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326" w:rsidRPr="00F2779F" w:rsidRDefault="00594326" w:rsidP="003C2FE4">
      <w:pPr>
        <w:spacing w:after="0"/>
        <w:rPr>
          <w:rFonts w:ascii="Mangal" w:hAnsi="Mangal" w:cs="Mangal"/>
          <w:b/>
        </w:rPr>
      </w:pPr>
      <w:r w:rsidRPr="00F2779F">
        <w:rPr>
          <w:rFonts w:ascii="Mangal" w:hAnsi="Mangal" w:cs="Mangal"/>
          <w:b/>
        </w:rPr>
        <w:t xml:space="preserve">PART I (VISUAL) </w:t>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t>VALUE 10%</w:t>
      </w:r>
    </w:p>
    <w:p w:rsidR="00594326" w:rsidRPr="0042536C" w:rsidRDefault="00594326" w:rsidP="003C2FE4">
      <w:pPr>
        <w:spacing w:after="0"/>
        <w:rPr>
          <w:rFonts w:ascii="Mangal" w:hAnsi="Mangal" w:cs="Mangal"/>
          <w:bCs/>
          <w:color w:val="000000"/>
          <w:sz w:val="24"/>
          <w:szCs w:val="24"/>
        </w:rPr>
      </w:pPr>
      <w:r w:rsidRPr="00855D21">
        <w:rPr>
          <w:rFonts w:ascii="Mangal" w:hAnsi="Mangal" w:cs="Mangal"/>
        </w:rPr>
        <w:t>In this part of the examination, there are five selected response questions, each with a value of one mark, and one constructed response question with a value of five marks. Examine the visual and answer the questions that follow. For each selected response question, shade the appropriate response on the bubble sheet. For the constructed response question, write your answer in the space provided, using complete sentences.</w:t>
      </w:r>
    </w:p>
    <w:p w:rsidR="00594326" w:rsidRDefault="00C57FE3" w:rsidP="003C2FE4">
      <w:pPr>
        <w:spacing w:after="0"/>
        <w:rPr>
          <w:rFonts w:ascii="Mangal" w:hAnsi="Mangal" w:cs="Mangal"/>
          <w:bCs/>
          <w:color w:val="000000"/>
          <w:sz w:val="24"/>
          <w:szCs w:val="24"/>
        </w:rPr>
      </w:pPr>
      <w:r>
        <w:rPr>
          <w:rFonts w:ascii="Mangal" w:hAnsi="Mangal" w:cs="Mangal"/>
          <w:bCs/>
          <w:noProof/>
          <w:color w:val="000000"/>
          <w:sz w:val="24"/>
          <w:szCs w:val="24"/>
          <w:lang w:eastAsia="en-CA"/>
        </w:rPr>
        <w:drawing>
          <wp:anchor distT="0" distB="0" distL="114300" distR="114300" simplePos="0" relativeHeight="251658240" behindDoc="1" locked="0" layoutInCell="1" allowOverlap="1">
            <wp:simplePos x="0" y="0"/>
            <wp:positionH relativeFrom="column">
              <wp:posOffset>66040</wp:posOffset>
            </wp:positionH>
            <wp:positionV relativeFrom="paragraph">
              <wp:posOffset>274320</wp:posOffset>
            </wp:positionV>
            <wp:extent cx="5688330" cy="7742555"/>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88330" cy="7742555"/>
                    </a:xfrm>
                    <a:prstGeom prst="rect">
                      <a:avLst/>
                    </a:prstGeom>
                    <a:noFill/>
                    <a:ln w="9525">
                      <a:noFill/>
                      <a:miter lim="800000"/>
                      <a:headEnd/>
                      <a:tailEnd/>
                    </a:ln>
                  </pic:spPr>
                </pic:pic>
              </a:graphicData>
            </a:graphic>
          </wp:anchor>
        </w:drawing>
      </w:r>
    </w:p>
    <w:p w:rsidR="00594326" w:rsidRDefault="00594326" w:rsidP="003C2FE4">
      <w:pPr>
        <w:spacing w:after="0"/>
        <w:rPr>
          <w:rFonts w:ascii="Mangal" w:hAnsi="Mangal" w:cs="Mangal"/>
          <w:bCs/>
          <w:color w:val="000000"/>
          <w:sz w:val="24"/>
          <w:szCs w:val="24"/>
        </w:rPr>
      </w:pPr>
      <w:r>
        <w:rPr>
          <w:rFonts w:ascii="Mangal" w:hAnsi="Mangal" w:cs="Mangal"/>
          <w:bCs/>
          <w:color w:val="000000"/>
          <w:sz w:val="24"/>
          <w:szCs w:val="24"/>
        </w:rPr>
        <w:br w:type="page"/>
      </w:r>
    </w:p>
    <w:p w:rsidR="00594326" w:rsidRPr="00594326" w:rsidRDefault="00594326" w:rsidP="003C2FE4">
      <w:pPr>
        <w:spacing w:after="0" w:line="240" w:lineRule="auto"/>
        <w:rPr>
          <w:rFonts w:ascii="Mangal" w:hAnsi="Mangal" w:cs="Mangal"/>
          <w:b/>
          <w:sz w:val="24"/>
        </w:rPr>
      </w:pPr>
      <w:r w:rsidRPr="00594326">
        <w:rPr>
          <w:rFonts w:ascii="Mangal" w:hAnsi="Mangal" w:cs="Mangal"/>
          <w:b/>
          <w:sz w:val="24"/>
        </w:rPr>
        <w:lastRenderedPageBreak/>
        <w:t>Selected Response Questions:</w:t>
      </w:r>
    </w:p>
    <w:p w:rsidR="00594326" w:rsidRPr="00480E9C" w:rsidRDefault="00594326" w:rsidP="003C2FE4">
      <w:pPr>
        <w:spacing w:after="0" w:line="240" w:lineRule="auto"/>
        <w:jc w:val="both"/>
        <w:rPr>
          <w:rFonts w:ascii="Times New Roman" w:eastAsiaTheme="minorEastAsia" w:hAnsi="Times New Roman" w:cs="Times New Roman"/>
          <w:b/>
          <w:bCs/>
          <w:i/>
          <w:sz w:val="24"/>
          <w:szCs w:val="24"/>
        </w:rPr>
      </w:pPr>
      <w:r w:rsidRPr="00480E9C">
        <w:rPr>
          <w:rFonts w:ascii="Times New Roman" w:eastAsiaTheme="minorEastAsia" w:hAnsi="Times New Roman" w:cs="Times New Roman"/>
          <w:b/>
          <w:bCs/>
          <w:i/>
          <w:sz w:val="24"/>
          <w:szCs w:val="24"/>
        </w:rPr>
        <w:t>Shade the letter of the correct or best response on the computer-</w:t>
      </w:r>
      <w:proofErr w:type="spellStart"/>
      <w:r w:rsidRPr="00480E9C">
        <w:rPr>
          <w:rFonts w:ascii="Times New Roman" w:eastAsiaTheme="minorEastAsia" w:hAnsi="Times New Roman" w:cs="Times New Roman"/>
          <w:b/>
          <w:bCs/>
          <w:i/>
          <w:sz w:val="24"/>
          <w:szCs w:val="24"/>
        </w:rPr>
        <w:t>scorable</w:t>
      </w:r>
      <w:proofErr w:type="spellEnd"/>
      <w:r w:rsidRPr="00480E9C">
        <w:rPr>
          <w:rFonts w:ascii="Times New Roman" w:eastAsiaTheme="minorEastAsia" w:hAnsi="Times New Roman" w:cs="Times New Roman"/>
          <w:b/>
          <w:bCs/>
          <w:i/>
          <w:sz w:val="24"/>
          <w:szCs w:val="24"/>
        </w:rPr>
        <w:t xml:space="preserve"> answer sheet.</w:t>
      </w:r>
    </w:p>
    <w:p w:rsidR="00594326" w:rsidRPr="00594326" w:rsidRDefault="00594326" w:rsidP="003C2FE4">
      <w:pPr>
        <w:spacing w:after="0" w:line="240" w:lineRule="auto"/>
        <w:jc w:val="both"/>
        <w:rPr>
          <w:rFonts w:ascii="Times New Roman" w:eastAsiaTheme="minorEastAsia" w:hAnsi="Times New Roman" w:cs="Times New Roman"/>
          <w:b/>
          <w:bCs/>
          <w:sz w:val="24"/>
          <w:szCs w:val="24"/>
        </w:rPr>
      </w:pPr>
    </w:p>
    <w:p w:rsidR="003C2FE4" w:rsidRDefault="00280872"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What is the logo for the visual?</w:t>
      </w:r>
    </w:p>
    <w:p w:rsidR="003C2FE4" w:rsidRPr="003C2FE4" w:rsidRDefault="003C2FE4" w:rsidP="003C2FE4">
      <w:pPr>
        <w:pStyle w:val="ListParagraph"/>
        <w:spacing w:after="0"/>
        <w:rPr>
          <w:rFonts w:ascii="Mangal" w:hAnsi="Mangal" w:cs="Mangal"/>
          <w:bCs/>
          <w:color w:val="000000"/>
          <w:szCs w:val="24"/>
        </w:rPr>
      </w:pP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i</w:t>
      </w:r>
      <w:r w:rsidR="00280872" w:rsidRPr="00594326">
        <w:rPr>
          <w:rFonts w:ascii="Mangal" w:hAnsi="Mangal" w:cs="Mangal"/>
          <w:bCs/>
          <w:color w:val="000000"/>
          <w:szCs w:val="24"/>
        </w:rPr>
        <w:t>n need or just lazy</w:t>
      </w: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m</w:t>
      </w:r>
      <w:r w:rsidR="00280872" w:rsidRPr="00594326">
        <w:rPr>
          <w:rFonts w:ascii="Mangal" w:hAnsi="Mangal" w:cs="Mangal"/>
          <w:bCs/>
          <w:color w:val="000000"/>
          <w:szCs w:val="24"/>
        </w:rPr>
        <w:t xml:space="preserve">ug </w:t>
      </w:r>
      <w:r w:rsidR="00F0298D" w:rsidRPr="00594326">
        <w:rPr>
          <w:rFonts w:ascii="Mangal" w:hAnsi="Mangal" w:cs="Mangal"/>
          <w:bCs/>
          <w:color w:val="000000"/>
          <w:szCs w:val="24"/>
        </w:rPr>
        <w:t>and question</w:t>
      </w:r>
      <w:r w:rsidR="00280872" w:rsidRPr="00594326">
        <w:rPr>
          <w:rFonts w:ascii="Mangal" w:hAnsi="Mangal" w:cs="Mangal"/>
          <w:bCs/>
          <w:color w:val="000000"/>
          <w:szCs w:val="24"/>
        </w:rPr>
        <w:t xml:space="preserve"> mark</w:t>
      </w: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s</w:t>
      </w:r>
      <w:r w:rsidR="00280872" w:rsidRPr="00594326">
        <w:rPr>
          <w:rFonts w:ascii="Mangal" w:hAnsi="Mangal" w:cs="Mangal"/>
          <w:bCs/>
          <w:color w:val="000000"/>
          <w:szCs w:val="24"/>
        </w:rPr>
        <w:t>ocial awareness month</w:t>
      </w:r>
    </w:p>
    <w:p w:rsidR="00280872"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w</w:t>
      </w:r>
      <w:r w:rsidR="00280872" w:rsidRPr="00594326">
        <w:rPr>
          <w:rFonts w:ascii="Mangal" w:hAnsi="Mangal" w:cs="Mangal"/>
          <w:bCs/>
          <w:color w:val="000000"/>
          <w:szCs w:val="24"/>
        </w:rPr>
        <w:t>ondercafe.ca</w:t>
      </w:r>
    </w:p>
    <w:p w:rsidR="006F4661" w:rsidRPr="00594326" w:rsidRDefault="006F4661" w:rsidP="003C2FE4">
      <w:pPr>
        <w:pStyle w:val="ListParagraph"/>
        <w:spacing w:after="0"/>
        <w:ind w:left="1440"/>
        <w:rPr>
          <w:rFonts w:ascii="Mangal" w:hAnsi="Mangal" w:cs="Mangal"/>
          <w:bCs/>
          <w:color w:val="000000"/>
          <w:szCs w:val="24"/>
        </w:rPr>
      </w:pPr>
    </w:p>
    <w:p w:rsidR="00280872" w:rsidRDefault="00280872"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What is the purpose of the visual?</w:t>
      </w:r>
    </w:p>
    <w:p w:rsidR="003C2FE4" w:rsidRPr="00594326" w:rsidRDefault="003C2FE4" w:rsidP="003C2FE4">
      <w:pPr>
        <w:pStyle w:val="ListParagraph"/>
        <w:spacing w:after="0"/>
        <w:rPr>
          <w:rFonts w:ascii="Mangal" w:hAnsi="Mangal" w:cs="Mangal"/>
          <w:bCs/>
          <w:color w:val="000000"/>
          <w:szCs w:val="24"/>
        </w:rPr>
      </w:pP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d</w:t>
      </w:r>
      <w:r w:rsidR="00280872" w:rsidRPr="00594326">
        <w:rPr>
          <w:rFonts w:ascii="Mangal" w:hAnsi="Mangal" w:cs="Mangal"/>
          <w:bCs/>
          <w:color w:val="000000"/>
          <w:szCs w:val="24"/>
        </w:rPr>
        <w:t>onate money</w:t>
      </w: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provide i</w:t>
      </w:r>
      <w:r w:rsidR="00280872" w:rsidRPr="00594326">
        <w:rPr>
          <w:rFonts w:ascii="Mangal" w:hAnsi="Mangal" w:cs="Mangal"/>
          <w:bCs/>
          <w:color w:val="000000"/>
          <w:szCs w:val="24"/>
        </w:rPr>
        <w:t>nstruct</w:t>
      </w:r>
      <w:r w:rsidRPr="00594326">
        <w:rPr>
          <w:rFonts w:ascii="Mangal" w:hAnsi="Mangal" w:cs="Mangal"/>
          <w:bCs/>
          <w:color w:val="000000"/>
          <w:szCs w:val="24"/>
        </w:rPr>
        <w:t>ion</w:t>
      </w:r>
      <w:r w:rsidR="00280872" w:rsidRPr="00594326">
        <w:rPr>
          <w:rFonts w:ascii="Mangal" w:hAnsi="Mangal" w:cs="Mangal"/>
          <w:bCs/>
          <w:color w:val="000000"/>
          <w:szCs w:val="24"/>
        </w:rPr>
        <w:t xml:space="preserve"> </w:t>
      </w: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r</w:t>
      </w:r>
      <w:r w:rsidR="00280872" w:rsidRPr="00594326">
        <w:rPr>
          <w:rFonts w:ascii="Mangal" w:hAnsi="Mangal" w:cs="Mangal"/>
          <w:bCs/>
          <w:color w:val="000000"/>
          <w:szCs w:val="24"/>
        </w:rPr>
        <w:t>eligious awareness</w:t>
      </w:r>
    </w:p>
    <w:p w:rsidR="00280872" w:rsidRPr="00594326" w:rsidRDefault="00560031"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so</w:t>
      </w:r>
      <w:r w:rsidR="00280872" w:rsidRPr="00594326">
        <w:rPr>
          <w:rFonts w:ascii="Mangal" w:hAnsi="Mangal" w:cs="Mangal"/>
          <w:bCs/>
          <w:color w:val="000000"/>
          <w:szCs w:val="24"/>
        </w:rPr>
        <w:t>cial awareness</w:t>
      </w:r>
    </w:p>
    <w:p w:rsidR="00901DB2" w:rsidRPr="00594326" w:rsidRDefault="00901DB2" w:rsidP="003C2FE4">
      <w:pPr>
        <w:pStyle w:val="ListParagraph"/>
        <w:spacing w:after="0"/>
        <w:ind w:left="1440"/>
        <w:rPr>
          <w:rFonts w:ascii="Mangal" w:hAnsi="Mangal" w:cs="Mangal"/>
          <w:bCs/>
          <w:color w:val="000000"/>
          <w:szCs w:val="24"/>
        </w:rPr>
      </w:pPr>
    </w:p>
    <w:p w:rsidR="00901DB2" w:rsidRDefault="00901DB2"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What form of figurative language is the phrase</w:t>
      </w:r>
      <w:r w:rsidR="002B6931" w:rsidRPr="00594326">
        <w:rPr>
          <w:rFonts w:ascii="Mangal" w:hAnsi="Mangal" w:cs="Mangal"/>
          <w:bCs/>
          <w:color w:val="000000"/>
          <w:szCs w:val="24"/>
        </w:rPr>
        <w:t xml:space="preserve"> “</w:t>
      </w:r>
      <w:r w:rsidR="00DB615E" w:rsidRPr="00594326">
        <w:rPr>
          <w:rFonts w:ascii="Mangal" w:hAnsi="Mangal" w:cs="Mangal"/>
          <w:bCs/>
          <w:color w:val="000000"/>
          <w:szCs w:val="24"/>
        </w:rPr>
        <w:t xml:space="preserve">share your </w:t>
      </w:r>
      <w:r w:rsidR="002B6931" w:rsidRPr="00594326">
        <w:rPr>
          <w:rFonts w:ascii="Mangal" w:hAnsi="Mangal" w:cs="Mangal"/>
          <w:bCs/>
          <w:color w:val="000000"/>
          <w:szCs w:val="24"/>
        </w:rPr>
        <w:t>two cents”</w:t>
      </w:r>
      <w:r w:rsidRPr="00594326">
        <w:rPr>
          <w:rFonts w:ascii="Mangal" w:hAnsi="Mangal" w:cs="Mangal"/>
          <w:bCs/>
          <w:color w:val="000000"/>
          <w:szCs w:val="24"/>
        </w:rPr>
        <w:t>?</w:t>
      </w:r>
    </w:p>
    <w:p w:rsidR="003C2FE4" w:rsidRPr="00594326" w:rsidRDefault="003C2FE4" w:rsidP="003C2FE4">
      <w:pPr>
        <w:pStyle w:val="ListParagraph"/>
        <w:spacing w:after="0"/>
        <w:rPr>
          <w:rFonts w:ascii="Mangal" w:hAnsi="Mangal" w:cs="Mangal"/>
          <w:bCs/>
          <w:color w:val="000000"/>
          <w:szCs w:val="24"/>
        </w:rPr>
      </w:pP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h</w:t>
      </w:r>
      <w:r w:rsidR="007966AD" w:rsidRPr="00594326">
        <w:rPr>
          <w:rFonts w:ascii="Mangal" w:hAnsi="Mangal" w:cs="Mangal"/>
          <w:bCs/>
          <w:color w:val="000000"/>
          <w:szCs w:val="24"/>
        </w:rPr>
        <w:t>yperbole</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m</w:t>
      </w:r>
      <w:r w:rsidR="007966AD" w:rsidRPr="00594326">
        <w:rPr>
          <w:rFonts w:ascii="Mangal" w:hAnsi="Mangal" w:cs="Mangal"/>
          <w:bCs/>
          <w:color w:val="000000"/>
          <w:szCs w:val="24"/>
        </w:rPr>
        <w:t>etaphor</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o</w:t>
      </w:r>
      <w:r w:rsidR="007966AD" w:rsidRPr="00594326">
        <w:rPr>
          <w:rFonts w:ascii="Mangal" w:hAnsi="Mangal" w:cs="Mangal"/>
          <w:bCs/>
          <w:color w:val="000000"/>
          <w:szCs w:val="24"/>
        </w:rPr>
        <w:t>nomatopoeia</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o</w:t>
      </w:r>
      <w:r w:rsidR="007966AD" w:rsidRPr="00594326">
        <w:rPr>
          <w:rFonts w:ascii="Mangal" w:hAnsi="Mangal" w:cs="Mangal"/>
          <w:bCs/>
          <w:color w:val="000000"/>
          <w:szCs w:val="24"/>
        </w:rPr>
        <w:t>xymoron</w:t>
      </w:r>
    </w:p>
    <w:p w:rsidR="00280872" w:rsidRPr="00594326" w:rsidRDefault="00280872" w:rsidP="003C2FE4">
      <w:pPr>
        <w:pStyle w:val="ListParagraph"/>
        <w:spacing w:after="0"/>
        <w:rPr>
          <w:rFonts w:ascii="Mangal" w:hAnsi="Mangal" w:cs="Mangal"/>
          <w:bCs/>
          <w:color w:val="000000"/>
          <w:szCs w:val="24"/>
        </w:rPr>
      </w:pPr>
    </w:p>
    <w:p w:rsidR="00DB615E" w:rsidRDefault="008E5D54"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 xml:space="preserve">What best describes </w:t>
      </w:r>
      <w:r w:rsidR="00AE6B28" w:rsidRPr="00594326">
        <w:rPr>
          <w:rFonts w:ascii="Mangal" w:hAnsi="Mangal" w:cs="Mangal"/>
          <w:bCs/>
          <w:color w:val="000000"/>
          <w:szCs w:val="24"/>
        </w:rPr>
        <w:t>the phrase,</w:t>
      </w:r>
      <w:r w:rsidR="00DB615E" w:rsidRPr="00594326">
        <w:rPr>
          <w:rFonts w:ascii="Mangal" w:hAnsi="Mangal" w:cs="Mangal"/>
          <w:bCs/>
          <w:color w:val="000000"/>
          <w:szCs w:val="24"/>
        </w:rPr>
        <w:t xml:space="preserve"> “the home of lively discussion”</w:t>
      </w:r>
      <w:r w:rsidR="00AE6B28" w:rsidRPr="00594326">
        <w:rPr>
          <w:rFonts w:ascii="Mangal" w:hAnsi="Mangal" w:cs="Mangal"/>
          <w:bCs/>
          <w:color w:val="000000"/>
          <w:szCs w:val="24"/>
        </w:rPr>
        <w:t>?</w:t>
      </w:r>
    </w:p>
    <w:p w:rsidR="003C2FE4" w:rsidRPr="00594326" w:rsidRDefault="003C2FE4" w:rsidP="003C2FE4">
      <w:pPr>
        <w:pStyle w:val="ListParagraph"/>
        <w:spacing w:after="0"/>
        <w:rPr>
          <w:rFonts w:ascii="Mangal" w:hAnsi="Mangal" w:cs="Mangal"/>
          <w:bCs/>
          <w:color w:val="000000"/>
          <w:szCs w:val="24"/>
        </w:rPr>
      </w:pP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a</w:t>
      </w:r>
      <w:r w:rsidR="007966AD" w:rsidRPr="00594326">
        <w:rPr>
          <w:rFonts w:ascii="Mangal" w:hAnsi="Mangal" w:cs="Mangal"/>
          <w:bCs/>
          <w:color w:val="000000"/>
          <w:szCs w:val="24"/>
        </w:rPr>
        <w:t>llusion</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i</w:t>
      </w:r>
      <w:r w:rsidR="007966AD" w:rsidRPr="00594326">
        <w:rPr>
          <w:rFonts w:ascii="Mangal" w:hAnsi="Mangal" w:cs="Mangal"/>
          <w:bCs/>
          <w:color w:val="000000"/>
          <w:szCs w:val="24"/>
        </w:rPr>
        <w:t>magery</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i</w:t>
      </w:r>
      <w:r w:rsidR="007966AD" w:rsidRPr="00594326">
        <w:rPr>
          <w:rFonts w:ascii="Mangal" w:hAnsi="Mangal" w:cs="Mangal"/>
          <w:bCs/>
          <w:color w:val="000000"/>
          <w:szCs w:val="24"/>
        </w:rPr>
        <w:t>rony</w:t>
      </w:r>
    </w:p>
    <w:p w:rsidR="007966AD" w:rsidRPr="00594326"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s</w:t>
      </w:r>
      <w:r w:rsidR="007966AD" w:rsidRPr="00594326">
        <w:rPr>
          <w:rFonts w:ascii="Mangal" w:hAnsi="Mangal" w:cs="Mangal"/>
          <w:bCs/>
          <w:color w:val="000000"/>
          <w:szCs w:val="24"/>
        </w:rPr>
        <w:t>ymbolism</w:t>
      </w:r>
    </w:p>
    <w:p w:rsidR="00280872" w:rsidRPr="00594326" w:rsidRDefault="00280872" w:rsidP="003C2FE4">
      <w:pPr>
        <w:pStyle w:val="ListParagraph"/>
        <w:spacing w:after="0"/>
        <w:rPr>
          <w:rFonts w:ascii="Mangal" w:hAnsi="Mangal" w:cs="Mangal"/>
          <w:bCs/>
          <w:color w:val="000000"/>
          <w:szCs w:val="24"/>
        </w:rPr>
      </w:pPr>
    </w:p>
    <w:p w:rsidR="00655E7A" w:rsidRDefault="008E7231"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 xml:space="preserve">Which word best represents the character in the visual?  </w:t>
      </w:r>
    </w:p>
    <w:p w:rsidR="003C2FE4" w:rsidRPr="00594326" w:rsidRDefault="003C2FE4" w:rsidP="003C2FE4">
      <w:pPr>
        <w:pStyle w:val="ListParagraph"/>
        <w:spacing w:after="0"/>
        <w:rPr>
          <w:rFonts w:ascii="Mangal" w:hAnsi="Mangal" w:cs="Mangal"/>
          <w:bCs/>
          <w:color w:val="000000"/>
          <w:szCs w:val="24"/>
        </w:rPr>
      </w:pP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a</w:t>
      </w:r>
      <w:r w:rsidR="0011600C" w:rsidRPr="00594326">
        <w:rPr>
          <w:rFonts w:ascii="Mangal" w:hAnsi="Mangal" w:cs="Mangal"/>
          <w:bCs/>
          <w:color w:val="000000"/>
          <w:szCs w:val="24"/>
        </w:rPr>
        <w:t>mbitious</w:t>
      </w: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confused</w:t>
      </w: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d</w:t>
      </w:r>
      <w:r w:rsidR="0011600C" w:rsidRPr="00594326">
        <w:rPr>
          <w:rFonts w:ascii="Mangal" w:hAnsi="Mangal" w:cs="Mangal"/>
          <w:bCs/>
          <w:color w:val="000000"/>
          <w:szCs w:val="24"/>
        </w:rPr>
        <w:t>etermined</w:t>
      </w:r>
    </w:p>
    <w:p w:rsidR="0011600C" w:rsidRPr="00594326" w:rsidRDefault="009E5558" w:rsidP="003C2FE4">
      <w:pPr>
        <w:pStyle w:val="ListParagraph"/>
        <w:numPr>
          <w:ilvl w:val="1"/>
          <w:numId w:val="5"/>
        </w:numPr>
        <w:spacing w:after="0"/>
        <w:ind w:hanging="450"/>
        <w:rPr>
          <w:rFonts w:ascii="Mangal" w:hAnsi="Mangal" w:cs="Mangal"/>
          <w:bCs/>
          <w:color w:val="000000"/>
          <w:szCs w:val="24"/>
        </w:rPr>
      </w:pPr>
      <w:r w:rsidRPr="00594326">
        <w:rPr>
          <w:rFonts w:ascii="Mangal" w:hAnsi="Mangal" w:cs="Mangal"/>
          <w:bCs/>
          <w:color w:val="000000"/>
          <w:szCs w:val="24"/>
        </w:rPr>
        <w:t>s</w:t>
      </w:r>
      <w:r w:rsidR="0011600C" w:rsidRPr="00594326">
        <w:rPr>
          <w:rFonts w:ascii="Mangal" w:hAnsi="Mangal" w:cs="Mangal"/>
          <w:bCs/>
          <w:color w:val="000000"/>
          <w:szCs w:val="24"/>
        </w:rPr>
        <w:t>tereotype</w:t>
      </w:r>
      <w:r w:rsidR="0013401B" w:rsidRPr="00594326">
        <w:rPr>
          <w:rFonts w:ascii="Mangal" w:hAnsi="Mangal" w:cs="Mangal"/>
          <w:bCs/>
          <w:color w:val="000000"/>
          <w:szCs w:val="24"/>
        </w:rPr>
        <w:t>d</w:t>
      </w:r>
    </w:p>
    <w:p w:rsidR="00594326" w:rsidRDefault="00594326" w:rsidP="003C2FE4">
      <w:pPr>
        <w:spacing w:after="0"/>
        <w:rPr>
          <w:rFonts w:ascii="Mangal" w:hAnsi="Mangal" w:cs="Mangal"/>
          <w:b/>
          <w:sz w:val="24"/>
        </w:rPr>
      </w:pPr>
    </w:p>
    <w:p w:rsidR="003C2FE4" w:rsidRDefault="003C2FE4" w:rsidP="003C2FE4">
      <w:pPr>
        <w:spacing w:after="0"/>
        <w:rPr>
          <w:rFonts w:ascii="Mangal" w:hAnsi="Mangal" w:cs="Mangal"/>
          <w:b/>
          <w:sz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594326" w:rsidRPr="00877665" w:rsidRDefault="00594326" w:rsidP="003C2FE4">
      <w:pPr>
        <w:spacing w:after="0"/>
        <w:rPr>
          <w:rFonts w:ascii="Mangal" w:hAnsi="Mangal" w:cs="Mangal"/>
          <w:b/>
          <w:sz w:val="24"/>
        </w:rPr>
      </w:pPr>
      <w:r w:rsidRPr="00877665">
        <w:rPr>
          <w:rFonts w:ascii="Mangal" w:hAnsi="Mangal" w:cs="Mangal"/>
          <w:b/>
          <w:sz w:val="24"/>
        </w:rPr>
        <w:lastRenderedPageBreak/>
        <w:t>Constructed Response</w:t>
      </w:r>
      <w:r w:rsidR="0039739D">
        <w:rPr>
          <w:rFonts w:ascii="Mangal" w:hAnsi="Mangal" w:cs="Mangal"/>
          <w:b/>
          <w:sz w:val="24"/>
        </w:rPr>
        <w:t>:</w:t>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r w:rsidRPr="00877665">
        <w:rPr>
          <w:rFonts w:ascii="Mangal" w:hAnsi="Mangal" w:cs="Mangal"/>
          <w:b/>
          <w:sz w:val="24"/>
        </w:rPr>
        <w:tab/>
      </w:r>
    </w:p>
    <w:p w:rsidR="00594326" w:rsidRPr="0039739D" w:rsidRDefault="00594326" w:rsidP="003C2FE4">
      <w:pPr>
        <w:spacing w:after="0"/>
        <w:rPr>
          <w:rFonts w:ascii="Mangal" w:hAnsi="Mangal" w:cs="Mangal"/>
          <w:b/>
          <w:i/>
        </w:rPr>
      </w:pPr>
      <w:r w:rsidRPr="0039739D">
        <w:rPr>
          <w:rFonts w:ascii="Mangal" w:hAnsi="Mangal" w:cs="Mangal"/>
          <w:b/>
          <w:i/>
        </w:rPr>
        <w:t>Write your answer in the space provided.</w:t>
      </w:r>
    </w:p>
    <w:p w:rsidR="00594326" w:rsidRPr="00877665" w:rsidRDefault="00594326" w:rsidP="003C2FE4">
      <w:pPr>
        <w:spacing w:after="0"/>
        <w:rPr>
          <w:rFonts w:ascii="Mangal" w:hAnsi="Mangal" w:cs="Mangal"/>
          <w:b/>
        </w:rPr>
      </w:pPr>
    </w:p>
    <w:p w:rsidR="008B1B5D" w:rsidRPr="00594326" w:rsidRDefault="008B1B5D" w:rsidP="003C2FE4">
      <w:pPr>
        <w:pStyle w:val="ListParagraph"/>
        <w:numPr>
          <w:ilvl w:val="0"/>
          <w:numId w:val="5"/>
        </w:numPr>
        <w:spacing w:after="0"/>
        <w:rPr>
          <w:rFonts w:ascii="Mangal" w:hAnsi="Mangal" w:cs="Mangal"/>
          <w:bCs/>
          <w:color w:val="000000"/>
          <w:szCs w:val="24"/>
        </w:rPr>
      </w:pPr>
      <w:r w:rsidRPr="00594326">
        <w:rPr>
          <w:rFonts w:ascii="Mangal" w:hAnsi="Mangal" w:cs="Mangal"/>
          <w:bCs/>
          <w:color w:val="000000"/>
          <w:szCs w:val="24"/>
        </w:rPr>
        <w:t xml:space="preserve">How does the author develop the focal point?  Provide </w:t>
      </w:r>
      <w:r w:rsidRPr="00C208BF">
        <w:rPr>
          <w:rFonts w:ascii="Mangal" w:hAnsi="Mangal" w:cs="Mangal"/>
          <w:b/>
          <w:bCs/>
          <w:color w:val="000000"/>
          <w:szCs w:val="24"/>
        </w:rPr>
        <w:t>two</w:t>
      </w:r>
      <w:r w:rsidRPr="00594326">
        <w:rPr>
          <w:rFonts w:ascii="Mangal" w:hAnsi="Mangal" w:cs="Mangal"/>
          <w:bCs/>
          <w:color w:val="000000"/>
          <w:szCs w:val="24"/>
        </w:rPr>
        <w:t xml:space="preserve"> references to support your answer.</w:t>
      </w:r>
      <w:r w:rsidR="009645E6" w:rsidRPr="00594326">
        <w:rPr>
          <w:rFonts w:ascii="Mangal" w:hAnsi="Mangal" w:cs="Mangal"/>
          <w:bCs/>
          <w:color w:val="000000"/>
          <w:szCs w:val="24"/>
        </w:rPr>
        <w:t xml:space="preserve"> (5</w:t>
      </w:r>
      <w:r w:rsidR="00594326" w:rsidRPr="00594326">
        <w:rPr>
          <w:rFonts w:ascii="Mangal" w:hAnsi="Mangal" w:cs="Mangal"/>
          <w:bCs/>
          <w:color w:val="000000"/>
          <w:szCs w:val="24"/>
        </w:rPr>
        <w:t>%</w:t>
      </w:r>
      <w:r w:rsidR="009645E6" w:rsidRPr="00594326">
        <w:rPr>
          <w:rFonts w:ascii="Mangal" w:hAnsi="Mangal" w:cs="Mangal"/>
          <w:bCs/>
          <w:color w:val="000000"/>
          <w:szCs w:val="24"/>
        </w:rPr>
        <w:t>)</w:t>
      </w:r>
    </w:p>
    <w:p w:rsidR="00594326" w:rsidRPr="00594326" w:rsidRDefault="00594326" w:rsidP="003C2FE4">
      <w:pPr>
        <w:spacing w:after="0" w:line="360" w:lineRule="auto"/>
        <w:rPr>
          <w:rFonts w:ascii="Mangal" w:hAnsi="Mangal" w:cs="Mangal"/>
        </w:rPr>
      </w:pPr>
      <w:r w:rsidRPr="00594326">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0C48" w:rsidRDefault="00750C48" w:rsidP="003C2FE4">
      <w:pPr>
        <w:spacing w:after="0"/>
        <w:rPr>
          <w:rFonts w:ascii="Mangal" w:hAnsi="Mangal" w:cs="Mangal"/>
          <w:b/>
        </w:rPr>
      </w:pPr>
    </w:p>
    <w:p w:rsidR="008B280D" w:rsidRDefault="008B280D" w:rsidP="003C2FE4">
      <w:pPr>
        <w:spacing w:after="0"/>
        <w:rPr>
          <w:rFonts w:ascii="Mangal" w:hAnsi="Mangal" w:cs="Mangal"/>
          <w:b/>
        </w:rPr>
      </w:pPr>
    </w:p>
    <w:p w:rsidR="00021066" w:rsidRPr="00F2779F" w:rsidRDefault="00021066" w:rsidP="003C2FE4">
      <w:pPr>
        <w:spacing w:after="0"/>
        <w:rPr>
          <w:rFonts w:ascii="Mangal" w:hAnsi="Mangal" w:cs="Mangal"/>
          <w:b/>
        </w:rPr>
      </w:pPr>
      <w:r>
        <w:rPr>
          <w:rFonts w:ascii="Mangal" w:hAnsi="Mangal" w:cs="Mangal"/>
          <w:b/>
        </w:rPr>
        <w:t xml:space="preserve">PART II </w:t>
      </w:r>
      <w:r w:rsidRPr="00F2779F">
        <w:rPr>
          <w:rFonts w:ascii="Mangal" w:hAnsi="Mangal" w:cs="Mangal"/>
          <w:b/>
        </w:rPr>
        <w:t>(PROSE)</w:t>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r>
      <w:r w:rsidRPr="00F2779F">
        <w:rPr>
          <w:rFonts w:ascii="Mangal" w:hAnsi="Mangal" w:cs="Mangal"/>
          <w:b/>
        </w:rPr>
        <w:tab/>
        <w:t xml:space="preserve">      </w:t>
      </w:r>
      <w:r w:rsidR="00C57FE3">
        <w:rPr>
          <w:rFonts w:ascii="Mangal" w:hAnsi="Mangal" w:cs="Mangal"/>
          <w:b/>
        </w:rPr>
        <w:tab/>
        <w:t xml:space="preserve">  </w:t>
      </w:r>
      <w:r>
        <w:rPr>
          <w:rFonts w:ascii="Mangal" w:hAnsi="Mangal" w:cs="Mangal"/>
          <w:b/>
        </w:rPr>
        <w:t>Value 20</w:t>
      </w:r>
      <w:r w:rsidRPr="00F2779F">
        <w:rPr>
          <w:rFonts w:ascii="Mangal" w:hAnsi="Mangal" w:cs="Mangal"/>
          <w:b/>
        </w:rPr>
        <w:t>%</w:t>
      </w:r>
    </w:p>
    <w:p w:rsidR="00180161" w:rsidRDefault="00180161" w:rsidP="00180161">
      <w:pPr>
        <w:rPr>
          <w:rFonts w:ascii="Mangal" w:hAnsi="Mangal" w:cs="Mangal"/>
          <w:b/>
          <w:bCs/>
          <w:color w:val="000000"/>
          <w:sz w:val="24"/>
          <w:szCs w:val="24"/>
        </w:rPr>
      </w:pPr>
      <w:r w:rsidRPr="00180161">
        <w:rPr>
          <w:rFonts w:ascii="Mangal" w:hAnsi="Mangal" w:cs="Mangal"/>
        </w:rPr>
        <w:t xml:space="preserve">In this part of the examination, there are </w:t>
      </w:r>
      <w:r>
        <w:rPr>
          <w:rFonts w:ascii="Mangal" w:hAnsi="Mangal" w:cs="Mangal"/>
        </w:rPr>
        <w:t>eight</w:t>
      </w:r>
      <w:r w:rsidRPr="00180161">
        <w:rPr>
          <w:rFonts w:ascii="Mangal" w:hAnsi="Mangal" w:cs="Mangal"/>
        </w:rPr>
        <w:t xml:space="preserve"> selected response questions, each with a value of one mark, and </w:t>
      </w:r>
      <w:r>
        <w:rPr>
          <w:rFonts w:ascii="Mangal" w:hAnsi="Mangal" w:cs="Mangal"/>
        </w:rPr>
        <w:t>two</w:t>
      </w:r>
      <w:r w:rsidRPr="00180161">
        <w:rPr>
          <w:rFonts w:ascii="Mangal" w:hAnsi="Mangal" w:cs="Mangal"/>
        </w:rPr>
        <w:t xml:space="preserve"> constructed response questions with a combined value of </w:t>
      </w:r>
      <w:r>
        <w:rPr>
          <w:rFonts w:ascii="Mangal" w:hAnsi="Mangal" w:cs="Mangal"/>
        </w:rPr>
        <w:t>twelve</w:t>
      </w:r>
      <w:r w:rsidRPr="00180161">
        <w:rPr>
          <w:rFonts w:ascii="Mangal" w:hAnsi="Mangal" w:cs="Mangal"/>
        </w:rPr>
        <w:t xml:space="preserve"> marks. Read the prose and answer the questions that follow. For each selected-response question, shade the letter of the best or correct response on the bubble sheet. For the constructed response questions, write your answers in the space provided using complete sentences.</w:t>
      </w:r>
    </w:p>
    <w:p w:rsidR="00180161" w:rsidRDefault="00180161" w:rsidP="003C2FE4">
      <w:pPr>
        <w:spacing w:after="0"/>
        <w:jc w:val="center"/>
        <w:rPr>
          <w:rFonts w:ascii="Mangal" w:hAnsi="Mangal" w:cs="Mangal"/>
          <w:b/>
          <w:bCs/>
          <w:color w:val="000000"/>
          <w:sz w:val="24"/>
          <w:szCs w:val="24"/>
        </w:rPr>
      </w:pPr>
    </w:p>
    <w:p w:rsidR="00021066" w:rsidRPr="00021066" w:rsidRDefault="00021066" w:rsidP="003C2FE4">
      <w:pPr>
        <w:spacing w:after="0"/>
        <w:jc w:val="center"/>
        <w:rPr>
          <w:rFonts w:ascii="Mangal" w:hAnsi="Mangal" w:cs="Mangal"/>
          <w:b/>
          <w:bCs/>
          <w:color w:val="000000"/>
          <w:sz w:val="24"/>
          <w:szCs w:val="24"/>
        </w:rPr>
      </w:pPr>
      <w:r w:rsidRPr="00021066">
        <w:rPr>
          <w:rFonts w:ascii="Mangal" w:hAnsi="Mangal" w:cs="Mangal"/>
          <w:b/>
          <w:bCs/>
          <w:color w:val="000000"/>
          <w:sz w:val="24"/>
          <w:szCs w:val="24"/>
        </w:rPr>
        <w:t>Disqualified</w:t>
      </w:r>
    </w:p>
    <w:p w:rsidR="00021066" w:rsidRPr="00021066" w:rsidRDefault="00F7630A" w:rsidP="003C2FE4">
      <w:pPr>
        <w:spacing w:after="0"/>
        <w:jc w:val="center"/>
        <w:rPr>
          <w:rFonts w:ascii="Mangal" w:hAnsi="Mangal" w:cs="Mangal"/>
          <w:lang w:val="en-US"/>
        </w:rPr>
      </w:pPr>
      <w:proofErr w:type="gramStart"/>
      <w:r w:rsidRPr="00021066">
        <w:rPr>
          <w:rFonts w:ascii="Mangal" w:hAnsi="Mangal" w:cs="Mangal"/>
          <w:lang w:val="en-US"/>
        </w:rPr>
        <w:t>by</w:t>
      </w:r>
      <w:proofErr w:type="gramEnd"/>
      <w:r w:rsidRPr="00021066">
        <w:rPr>
          <w:rFonts w:ascii="Mangal" w:hAnsi="Mangal" w:cs="Mangal"/>
          <w:lang w:val="en-US"/>
        </w:rPr>
        <w:t xml:space="preserve"> Tony Collins</w:t>
      </w: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8"/>
        <w:gridCol w:w="540"/>
      </w:tblGrid>
      <w:tr w:rsidR="001659C0" w:rsidRPr="001659C0" w:rsidTr="007071B0">
        <w:tc>
          <w:tcPr>
            <w:tcW w:w="9558" w:type="dxa"/>
          </w:tcPr>
          <w:p w:rsidR="001659C0" w:rsidRPr="001659C0" w:rsidRDefault="001659C0" w:rsidP="007071B0">
            <w:pPr>
              <w:spacing w:after="240"/>
              <w:rPr>
                <w:rFonts w:ascii="Mangal" w:hAnsi="Mangal" w:cs="Mangal"/>
                <w:bCs/>
                <w:color w:val="000000"/>
                <w:szCs w:val="24"/>
              </w:rPr>
            </w:pPr>
            <w:r w:rsidRPr="001659C0">
              <w:rPr>
                <w:rFonts w:ascii="Mangal" w:hAnsi="Mangal" w:cs="Mangal"/>
                <w:bCs/>
                <w:color w:val="000000"/>
                <w:szCs w:val="24"/>
              </w:rPr>
              <w:t>Like a lot of Newfoundlanders with a rural background, my friend Hayward seems to be able to do just about anything he sets his mind to.</w:t>
            </w:r>
          </w:p>
        </w:tc>
        <w:tc>
          <w:tcPr>
            <w:tcW w:w="540" w:type="dxa"/>
            <w:vAlign w:val="center"/>
          </w:tcPr>
          <w:p w:rsidR="001659C0" w:rsidRPr="001659C0" w:rsidRDefault="001659C0" w:rsidP="007071B0">
            <w:pPr>
              <w:spacing w:after="240"/>
              <w:jc w:val="right"/>
              <w:rPr>
                <w:rFonts w:ascii="Mangal" w:hAnsi="Mangal" w:cs="Mangal"/>
                <w:bCs/>
                <w:color w:val="000000"/>
                <w:sz w:val="14"/>
                <w:szCs w:val="24"/>
              </w:rPr>
            </w:pPr>
            <w:r w:rsidRPr="001659C0">
              <w:rPr>
                <w:rFonts w:ascii="Mangal" w:hAnsi="Mangal" w:cs="Mangal"/>
                <w:bCs/>
                <w:color w:val="000000"/>
                <w:sz w:val="14"/>
                <w:szCs w:val="24"/>
              </w:rPr>
              <w:t>1</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While the rest of us mere mortals deem ourselves lucky to possess one marketable skill, Hayward is blessed with an aptitude for everything, whether that be installing kitchen cabinets, </w:t>
            </w:r>
            <w:proofErr w:type="spellStart"/>
            <w:r w:rsidRPr="001659C0">
              <w:rPr>
                <w:rFonts w:ascii="Mangal" w:hAnsi="Mangal" w:cs="Mangal"/>
                <w:color w:val="000000"/>
                <w:szCs w:val="24"/>
              </w:rPr>
              <w:t>paunching</w:t>
            </w:r>
            <w:proofErr w:type="spellEnd"/>
            <w:r w:rsidRPr="001659C0">
              <w:rPr>
                <w:rFonts w:ascii="Mangal" w:hAnsi="Mangal" w:cs="Mangal"/>
                <w:color w:val="000000"/>
                <w:szCs w:val="24"/>
              </w:rPr>
              <w:t xml:space="preserve"> a moose, or rebuilding an engine and not ending up with a box full of leftover parts.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2</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Hayward didn't go to university or what used to be called the trade school. In high school his teachers all said he lacked ambition, an opinion with which Hayward was in </w:t>
            </w:r>
            <w:r w:rsidRPr="001659C0">
              <w:rPr>
                <w:rFonts w:ascii="Mangal" w:hAnsi="Mangal" w:cs="Mangal"/>
                <w:color w:val="000000"/>
                <w:szCs w:val="24"/>
              </w:rPr>
              <w:lastRenderedPageBreak/>
              <w:t xml:space="preserve">complete agreement.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lastRenderedPageBreak/>
              <w:t>3</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lastRenderedPageBreak/>
              <w:t xml:space="preserve">You see, Hayward figured he didn't need ambition, considering he was already happy living where he was, and was more than capable of doing the things that had to be done, like building his own house, fixing his own car, and growing vegetables to get himself and his family through the winter.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4</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Among his many talents, Hayward has an amazing gift for coming up with the simplest possible solution to virtually every problem. It's what's referred to as Occam's Razor, whereby all unnecessary facts or constituents in the subject being analyzed are to be eliminated. Hayward does that almost instinctively and quite nonchalantly, as if the right answer should be perfectly obvious to everyone else as well - which it isn't.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5</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One of the questions the computer software giant, Microsoft, asks of its prospective employees is why manhole covers are round. It's supposed to test intuitive thinking and the ability to reason logically.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6</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Hayward didn't need to think about it. As far as he was concerned the answer was as plain as the nose on his face.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7</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"Well, </w:t>
            </w:r>
            <w:proofErr w:type="spellStart"/>
            <w:r w:rsidRPr="001659C0">
              <w:rPr>
                <w:rFonts w:ascii="Mangal" w:hAnsi="Mangal" w:cs="Mangal"/>
                <w:color w:val="000000"/>
                <w:szCs w:val="24"/>
              </w:rPr>
              <w:t>b'y</w:t>
            </w:r>
            <w:proofErr w:type="spellEnd"/>
            <w:r w:rsidRPr="001659C0">
              <w:rPr>
                <w:rFonts w:ascii="Mangal" w:hAnsi="Mangal" w:cs="Mangal"/>
                <w:color w:val="000000"/>
                <w:szCs w:val="24"/>
              </w:rPr>
              <w:t xml:space="preserve">," he responded immediately, "if they were square they could fall down the hole and land on your head."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8</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I didn't tell him I'd spent the better part of an afternoon wracking my brains trying to come up with the answer.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9</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The other day I sought Hayward's advice on how best to fix an old ping pong table I had lying around in the basement. The wooden table top fits down into a metal frame but most of the screws holding it in place had come loose or fallen out altogether. For the life of me, I couldn't figure out any way of repairing it short of buying a whole new top, at considerable expense.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10</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He thought about it for 30 seconds.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11</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"Why don't you just drill new holes?" he asked. "Shouldn't cost more than a dollar or two for a few new screws."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12</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Eureka!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13</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Hayward built a cabin up in the woods a while ago. He cut all his own logs and had them sawed on the halves. He was most of the summer getting the frame and roof up, in between working on an Employment Insurance top-up project, fibre glassing his boat, wiring his next door neighbour's house, paving his driveway with second-hand asphalt he'd scrounged off the highways department, and putting a new motor in his Dodge pickup.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14</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Hayward also does his own painting and plastering, and can wield a chainsaw with the dexterity and finesse of a surgeon. His skills as a plumber are legendary, and on occasion he's been known to try his hand at welding. At the moment he's busy refinishing some chairs for his wife, and the volunteer fire brigade wants him to do some renovations down at the hall (on a volunteer basis, of course). He told them he can't do anything until after he gets his moose, which may not be any time soon, </w:t>
            </w:r>
            <w:r w:rsidRPr="001659C0">
              <w:rPr>
                <w:rFonts w:ascii="Mangal" w:hAnsi="Mangal" w:cs="Mangal"/>
                <w:color w:val="000000"/>
                <w:szCs w:val="24"/>
              </w:rPr>
              <w:lastRenderedPageBreak/>
              <w:t xml:space="preserve">seeing as how he's got a bull-only licence for Area 23.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lastRenderedPageBreak/>
              <w:t>15</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lastRenderedPageBreak/>
              <w:t xml:space="preserve">Before the moratorium Hayward used to fish with his two brothers. They built their own </w:t>
            </w:r>
            <w:proofErr w:type="spellStart"/>
            <w:r w:rsidRPr="001659C0">
              <w:rPr>
                <w:rFonts w:ascii="Mangal" w:hAnsi="Mangal" w:cs="Mangal"/>
                <w:color w:val="000000"/>
                <w:szCs w:val="24"/>
              </w:rPr>
              <w:t>longliner</w:t>
            </w:r>
            <w:proofErr w:type="spellEnd"/>
            <w:r w:rsidRPr="001659C0">
              <w:rPr>
                <w:rFonts w:ascii="Mangal" w:hAnsi="Mangal" w:cs="Mangal"/>
                <w:color w:val="000000"/>
                <w:szCs w:val="24"/>
              </w:rPr>
              <w:t xml:space="preserve"> and after the trap voyage was over they'd go handling and jigging on the Offer Banks. Usually they'd make enough money to see them through until early spring, when the seal hunt started up. Hayward's a crack shot with a rifle and can </w:t>
            </w:r>
            <w:proofErr w:type="spellStart"/>
            <w:r w:rsidRPr="001659C0">
              <w:rPr>
                <w:rFonts w:ascii="Mangal" w:hAnsi="Mangal" w:cs="Mangal"/>
                <w:color w:val="000000"/>
                <w:szCs w:val="24"/>
              </w:rPr>
              <w:t>skulp</w:t>
            </w:r>
            <w:proofErr w:type="spellEnd"/>
            <w:r w:rsidRPr="001659C0">
              <w:rPr>
                <w:rFonts w:ascii="Mangal" w:hAnsi="Mangal" w:cs="Mangal"/>
                <w:color w:val="000000"/>
                <w:szCs w:val="24"/>
              </w:rPr>
              <w:t xml:space="preserve"> out a seal in </w:t>
            </w:r>
            <w:proofErr w:type="gramStart"/>
            <w:r w:rsidRPr="001659C0">
              <w:rPr>
                <w:rFonts w:ascii="Mangal" w:hAnsi="Mangal" w:cs="Mangal"/>
                <w:color w:val="000000"/>
                <w:szCs w:val="24"/>
              </w:rPr>
              <w:t>under</w:t>
            </w:r>
            <w:proofErr w:type="gramEnd"/>
            <w:r w:rsidRPr="001659C0">
              <w:rPr>
                <w:rFonts w:ascii="Mangal" w:hAnsi="Mangal" w:cs="Mangal"/>
                <w:color w:val="000000"/>
                <w:szCs w:val="24"/>
              </w:rPr>
              <w:t xml:space="preserve"> five minutes.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16</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Hayward also knows which way is north, and when the rabbits are starting to change colour, how to castrate a pig (an art in itself), where to find the best berries, and exactly what to do in any and all emergencies. And when his children were smaller he used to make up little poems for them, every night before they went to bed.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17</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When his youngest brother was killed in a car accident up in Alberta last year, Hayward delivered the eulogy.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18</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 xml:space="preserve">Yup...Hayward can do just about everything. The only thing he hasn't been able to do lately is find a job. </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19</w:t>
            </w:r>
          </w:p>
        </w:tc>
      </w:tr>
      <w:tr w:rsidR="001659C0" w:rsidRPr="001659C0" w:rsidTr="007071B0">
        <w:tc>
          <w:tcPr>
            <w:tcW w:w="9558" w:type="dxa"/>
          </w:tcPr>
          <w:p w:rsidR="001659C0" w:rsidRPr="001659C0" w:rsidRDefault="001659C0" w:rsidP="007071B0">
            <w:pPr>
              <w:spacing w:after="240"/>
              <w:rPr>
                <w:rFonts w:ascii="Mangal" w:hAnsi="Mangal" w:cs="Mangal"/>
                <w:color w:val="000000"/>
                <w:szCs w:val="24"/>
              </w:rPr>
            </w:pPr>
            <w:r w:rsidRPr="001659C0">
              <w:rPr>
                <w:rFonts w:ascii="Mangal" w:hAnsi="Mangal" w:cs="Mangal"/>
                <w:color w:val="000000"/>
                <w:szCs w:val="24"/>
              </w:rPr>
              <w:t>They say he lacks the necessary qualifications.</w:t>
            </w:r>
          </w:p>
        </w:tc>
        <w:tc>
          <w:tcPr>
            <w:tcW w:w="540" w:type="dxa"/>
            <w:vAlign w:val="center"/>
          </w:tcPr>
          <w:p w:rsidR="001659C0" w:rsidRPr="001659C0" w:rsidRDefault="001659C0" w:rsidP="007071B0">
            <w:pPr>
              <w:spacing w:after="240"/>
              <w:jc w:val="right"/>
              <w:rPr>
                <w:rFonts w:ascii="Mangal" w:hAnsi="Mangal" w:cs="Mangal"/>
                <w:color w:val="000000"/>
                <w:sz w:val="14"/>
                <w:szCs w:val="24"/>
              </w:rPr>
            </w:pPr>
            <w:r w:rsidRPr="001659C0">
              <w:rPr>
                <w:rFonts w:ascii="Mangal" w:hAnsi="Mangal" w:cs="Mangal"/>
                <w:color w:val="000000"/>
                <w:sz w:val="14"/>
                <w:szCs w:val="24"/>
              </w:rPr>
              <w:t>20</w:t>
            </w:r>
          </w:p>
        </w:tc>
      </w:tr>
    </w:tbl>
    <w:p w:rsidR="00750C48" w:rsidRDefault="00750C48" w:rsidP="003C2FE4">
      <w:pPr>
        <w:spacing w:after="0" w:line="240" w:lineRule="auto"/>
        <w:ind w:left="360"/>
        <w:rPr>
          <w:rFonts w:ascii="Mangal" w:hAnsi="Mangal" w:cs="Mangal"/>
          <w:b/>
          <w:sz w:val="24"/>
        </w:rPr>
      </w:pPr>
    </w:p>
    <w:p w:rsidR="008F2104" w:rsidRPr="008F2104" w:rsidRDefault="008F2104" w:rsidP="003C2FE4">
      <w:pPr>
        <w:spacing w:after="0" w:line="240" w:lineRule="auto"/>
        <w:ind w:left="360"/>
        <w:rPr>
          <w:rFonts w:ascii="Mangal" w:hAnsi="Mangal" w:cs="Mangal"/>
          <w:b/>
          <w:sz w:val="24"/>
        </w:rPr>
      </w:pPr>
      <w:r w:rsidRPr="008F2104">
        <w:rPr>
          <w:rFonts w:ascii="Mangal" w:hAnsi="Mangal" w:cs="Mangal"/>
          <w:b/>
          <w:sz w:val="24"/>
        </w:rPr>
        <w:t>Selected Response Questions:</w:t>
      </w:r>
    </w:p>
    <w:p w:rsidR="008F2104" w:rsidRPr="00480E9C" w:rsidRDefault="008F2104" w:rsidP="003C2FE4">
      <w:pPr>
        <w:spacing w:after="0" w:line="240" w:lineRule="auto"/>
        <w:ind w:left="360"/>
        <w:jc w:val="both"/>
        <w:rPr>
          <w:rFonts w:ascii="Times New Roman" w:eastAsiaTheme="minorEastAsia" w:hAnsi="Times New Roman" w:cs="Times New Roman"/>
          <w:b/>
          <w:bCs/>
          <w:i/>
          <w:sz w:val="24"/>
          <w:szCs w:val="24"/>
        </w:rPr>
      </w:pPr>
      <w:r w:rsidRPr="00480E9C">
        <w:rPr>
          <w:rFonts w:ascii="Times New Roman" w:eastAsiaTheme="minorEastAsia" w:hAnsi="Times New Roman" w:cs="Times New Roman"/>
          <w:b/>
          <w:bCs/>
          <w:i/>
          <w:sz w:val="24"/>
          <w:szCs w:val="24"/>
        </w:rPr>
        <w:t>Shade the letter of the correct or best response on the computer-</w:t>
      </w:r>
      <w:proofErr w:type="spellStart"/>
      <w:r w:rsidRPr="00480E9C">
        <w:rPr>
          <w:rFonts w:ascii="Times New Roman" w:eastAsiaTheme="minorEastAsia" w:hAnsi="Times New Roman" w:cs="Times New Roman"/>
          <w:b/>
          <w:bCs/>
          <w:i/>
          <w:sz w:val="24"/>
          <w:szCs w:val="24"/>
        </w:rPr>
        <w:t>scorable</w:t>
      </w:r>
      <w:proofErr w:type="spellEnd"/>
      <w:r w:rsidRPr="00480E9C">
        <w:rPr>
          <w:rFonts w:ascii="Times New Roman" w:eastAsiaTheme="minorEastAsia" w:hAnsi="Times New Roman" w:cs="Times New Roman"/>
          <w:b/>
          <w:bCs/>
          <w:i/>
          <w:sz w:val="24"/>
          <w:szCs w:val="24"/>
        </w:rPr>
        <w:t xml:space="preserve"> answer sheet.</w:t>
      </w:r>
    </w:p>
    <w:p w:rsidR="008F2104" w:rsidRPr="008F2104" w:rsidRDefault="008F2104" w:rsidP="003C2FE4">
      <w:pPr>
        <w:spacing w:after="0" w:line="240" w:lineRule="auto"/>
        <w:ind w:left="360"/>
        <w:jc w:val="both"/>
        <w:rPr>
          <w:rFonts w:ascii="Times New Roman" w:eastAsiaTheme="minorEastAsia" w:hAnsi="Times New Roman" w:cs="Times New Roman"/>
          <w:b/>
          <w:bCs/>
          <w:sz w:val="24"/>
          <w:szCs w:val="24"/>
        </w:rPr>
      </w:pPr>
    </w:p>
    <w:p w:rsidR="002619AB" w:rsidRDefault="002619AB" w:rsidP="003C2FE4">
      <w:pPr>
        <w:pStyle w:val="ListParagraph"/>
        <w:numPr>
          <w:ilvl w:val="0"/>
          <w:numId w:val="5"/>
        </w:numPr>
        <w:spacing w:after="0"/>
        <w:rPr>
          <w:rFonts w:ascii="Mangal" w:hAnsi="Mangal" w:cs="Mangal"/>
          <w:color w:val="000000"/>
          <w:szCs w:val="24"/>
        </w:rPr>
      </w:pPr>
      <w:r w:rsidRPr="008F2104">
        <w:rPr>
          <w:rFonts w:ascii="Mangal" w:hAnsi="Mangal" w:cs="Mangal"/>
          <w:color w:val="000000"/>
          <w:szCs w:val="24"/>
        </w:rPr>
        <w:t xml:space="preserve"> </w:t>
      </w:r>
      <w:r w:rsidR="00F63ED7" w:rsidRPr="008F2104">
        <w:rPr>
          <w:rFonts w:ascii="Mangal" w:hAnsi="Mangal" w:cs="Mangal"/>
          <w:color w:val="000000"/>
          <w:szCs w:val="24"/>
        </w:rPr>
        <w:t>“While the rest of us mere mortals...</w:t>
      </w:r>
      <w:r w:rsidR="0009362D" w:rsidRPr="008F2104">
        <w:rPr>
          <w:rFonts w:ascii="Mangal" w:hAnsi="Mangal" w:cs="Mangal"/>
          <w:color w:val="000000"/>
          <w:szCs w:val="24"/>
        </w:rPr>
        <w:t>”</w:t>
      </w:r>
      <w:r w:rsidR="0009362D">
        <w:rPr>
          <w:rFonts w:ascii="Mangal" w:hAnsi="Mangal" w:cs="Mangal"/>
          <w:color w:val="000000"/>
          <w:szCs w:val="24"/>
        </w:rPr>
        <w:t xml:space="preserve"> (</w:t>
      </w:r>
      <w:proofErr w:type="gramStart"/>
      <w:r w:rsidR="0009362D">
        <w:rPr>
          <w:rFonts w:ascii="Mangal" w:hAnsi="Mangal" w:cs="Mangal"/>
          <w:color w:val="000000"/>
          <w:szCs w:val="24"/>
        </w:rPr>
        <w:t>paragraph</w:t>
      </w:r>
      <w:proofErr w:type="gramEnd"/>
      <w:r w:rsidR="0009362D">
        <w:rPr>
          <w:rFonts w:ascii="Mangal" w:hAnsi="Mangal" w:cs="Mangal"/>
          <w:color w:val="000000"/>
          <w:szCs w:val="24"/>
        </w:rPr>
        <w:t xml:space="preserve"> 2) is what </w:t>
      </w:r>
      <w:r w:rsidR="00E86B89">
        <w:rPr>
          <w:rFonts w:ascii="Mangal" w:hAnsi="Mangal" w:cs="Mangal"/>
          <w:color w:val="000000"/>
          <w:szCs w:val="24"/>
        </w:rPr>
        <w:t>type</w:t>
      </w:r>
      <w:r w:rsidR="0009362D">
        <w:rPr>
          <w:rFonts w:ascii="Mangal" w:hAnsi="Mangal" w:cs="Mangal"/>
          <w:color w:val="000000"/>
          <w:szCs w:val="24"/>
        </w:rPr>
        <w:t xml:space="preserve"> of figurative language</w:t>
      </w:r>
      <w:r w:rsidRPr="008F2104">
        <w:rPr>
          <w:rFonts w:ascii="Mangal" w:hAnsi="Mangal" w:cs="Mangal"/>
          <w:color w:val="000000"/>
          <w:szCs w:val="24"/>
        </w:rPr>
        <w:t>?</w:t>
      </w:r>
    </w:p>
    <w:p w:rsidR="003C2FE4" w:rsidRPr="008F2104" w:rsidRDefault="003C2FE4" w:rsidP="003C2FE4">
      <w:pPr>
        <w:pStyle w:val="ListParagraph"/>
        <w:spacing w:after="0"/>
        <w:rPr>
          <w:rFonts w:ascii="Mangal" w:hAnsi="Mangal" w:cs="Mangal"/>
          <w:color w:val="000000"/>
          <w:szCs w:val="24"/>
        </w:rPr>
      </w:pPr>
    </w:p>
    <w:p w:rsidR="00397791"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a</w:t>
      </w:r>
      <w:r w:rsidR="002619AB" w:rsidRPr="008F2104">
        <w:rPr>
          <w:rFonts w:ascii="Mangal" w:hAnsi="Mangal" w:cs="Mangal"/>
          <w:bCs/>
          <w:color w:val="000000"/>
          <w:szCs w:val="24"/>
        </w:rPr>
        <w:t>lliteration</w:t>
      </w:r>
    </w:p>
    <w:p w:rsidR="002619AB"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a</w:t>
      </w:r>
      <w:r w:rsidR="002619AB" w:rsidRPr="008F2104">
        <w:rPr>
          <w:rFonts w:ascii="Mangal" w:hAnsi="Mangal" w:cs="Mangal"/>
          <w:bCs/>
          <w:color w:val="000000"/>
          <w:szCs w:val="24"/>
        </w:rPr>
        <w:t>llusion</w:t>
      </w:r>
    </w:p>
    <w:p w:rsidR="002619AB"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o</w:t>
      </w:r>
      <w:r w:rsidR="002619AB" w:rsidRPr="008F2104">
        <w:rPr>
          <w:rFonts w:ascii="Mangal" w:hAnsi="Mangal" w:cs="Mangal"/>
          <w:bCs/>
          <w:color w:val="000000"/>
          <w:szCs w:val="24"/>
        </w:rPr>
        <w:t xml:space="preserve">nomatopoeia </w:t>
      </w:r>
    </w:p>
    <w:p w:rsidR="002619AB"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m</w:t>
      </w:r>
      <w:r w:rsidR="002619AB" w:rsidRPr="008F2104">
        <w:rPr>
          <w:rFonts w:ascii="Mangal" w:hAnsi="Mangal" w:cs="Mangal"/>
          <w:bCs/>
          <w:color w:val="000000"/>
          <w:szCs w:val="24"/>
        </w:rPr>
        <w:t>etaphor</w:t>
      </w:r>
    </w:p>
    <w:p w:rsidR="0076608F" w:rsidRPr="008F2104" w:rsidRDefault="0076608F" w:rsidP="003C2FE4">
      <w:pPr>
        <w:pStyle w:val="ListParagraph"/>
        <w:spacing w:after="0"/>
        <w:ind w:left="1440"/>
        <w:rPr>
          <w:rFonts w:ascii="Mangal" w:hAnsi="Mangal" w:cs="Mangal"/>
          <w:color w:val="000000"/>
          <w:szCs w:val="24"/>
        </w:rPr>
      </w:pPr>
    </w:p>
    <w:p w:rsidR="00F63ED7" w:rsidRPr="003C2FE4" w:rsidRDefault="00090087" w:rsidP="003C2FE4">
      <w:pPr>
        <w:pStyle w:val="ListParagraph"/>
        <w:numPr>
          <w:ilvl w:val="0"/>
          <w:numId w:val="5"/>
        </w:numPr>
        <w:spacing w:after="0"/>
        <w:rPr>
          <w:rFonts w:ascii="Mangal" w:hAnsi="Mangal" w:cs="Mangal"/>
          <w:color w:val="000000"/>
          <w:szCs w:val="24"/>
        </w:rPr>
      </w:pPr>
      <w:r w:rsidRPr="008F2104">
        <w:rPr>
          <w:rFonts w:ascii="Mangal" w:hAnsi="Mangal" w:cs="Mangal"/>
          <w:szCs w:val="24"/>
        </w:rPr>
        <w:t>What is the point of view in this text</w:t>
      </w:r>
      <w:r w:rsidR="00F63ED7" w:rsidRPr="008F2104">
        <w:rPr>
          <w:rFonts w:ascii="Mangal" w:hAnsi="Mangal" w:cs="Mangal"/>
          <w:szCs w:val="24"/>
        </w:rPr>
        <w:t>?</w:t>
      </w:r>
    </w:p>
    <w:p w:rsidR="003C2FE4" w:rsidRPr="008F2104" w:rsidRDefault="003C2FE4" w:rsidP="003C2FE4">
      <w:pPr>
        <w:pStyle w:val="ListParagraph"/>
        <w:spacing w:after="0"/>
        <w:rPr>
          <w:rFonts w:ascii="Mangal" w:hAnsi="Mangal" w:cs="Mangal"/>
          <w:color w:val="000000"/>
          <w:szCs w:val="24"/>
        </w:rPr>
      </w:pPr>
    </w:p>
    <w:p w:rsidR="0076608F" w:rsidRPr="008F2104" w:rsidRDefault="00B471AD"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f</w:t>
      </w:r>
      <w:r w:rsidR="0076608F" w:rsidRPr="008F2104">
        <w:rPr>
          <w:rFonts w:ascii="Mangal" w:hAnsi="Mangal" w:cs="Mangal"/>
          <w:bCs/>
          <w:color w:val="000000"/>
          <w:szCs w:val="24"/>
        </w:rPr>
        <w:t>irst person</w:t>
      </w:r>
    </w:p>
    <w:p w:rsidR="0076608F" w:rsidRPr="008F2104" w:rsidRDefault="00B471AD"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s</w:t>
      </w:r>
      <w:r w:rsidR="0076608F" w:rsidRPr="008F2104">
        <w:rPr>
          <w:rFonts w:ascii="Mangal" w:hAnsi="Mangal" w:cs="Mangal"/>
          <w:bCs/>
          <w:color w:val="000000"/>
          <w:szCs w:val="24"/>
        </w:rPr>
        <w:t>econd person</w:t>
      </w:r>
    </w:p>
    <w:p w:rsidR="0076608F" w:rsidRPr="008F2104" w:rsidRDefault="00B471AD"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t</w:t>
      </w:r>
      <w:r w:rsidR="0076608F" w:rsidRPr="008F2104">
        <w:rPr>
          <w:rFonts w:ascii="Mangal" w:hAnsi="Mangal" w:cs="Mangal"/>
          <w:bCs/>
          <w:color w:val="000000"/>
          <w:szCs w:val="24"/>
        </w:rPr>
        <w:t>hird person limited</w:t>
      </w:r>
    </w:p>
    <w:p w:rsidR="00220A83" w:rsidRPr="008F2104" w:rsidRDefault="00B471AD"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t</w:t>
      </w:r>
      <w:r w:rsidR="0076608F" w:rsidRPr="008F2104">
        <w:rPr>
          <w:rFonts w:ascii="Mangal" w:hAnsi="Mangal" w:cs="Mangal"/>
          <w:bCs/>
          <w:color w:val="000000"/>
          <w:szCs w:val="24"/>
        </w:rPr>
        <w:t xml:space="preserve">hird person omniscient </w:t>
      </w:r>
    </w:p>
    <w:p w:rsidR="00AC6238" w:rsidRPr="008F2104" w:rsidRDefault="00AC6238" w:rsidP="003C2FE4">
      <w:pPr>
        <w:pStyle w:val="ListParagraph"/>
        <w:spacing w:after="0"/>
        <w:ind w:left="1440"/>
        <w:rPr>
          <w:rFonts w:ascii="Mangal" w:hAnsi="Mangal" w:cs="Mangal"/>
          <w:color w:val="000000"/>
          <w:szCs w:val="24"/>
        </w:rPr>
      </w:pPr>
    </w:p>
    <w:p w:rsidR="00F63ED7" w:rsidRPr="003C2FE4" w:rsidRDefault="001079DE" w:rsidP="003C2FE4">
      <w:pPr>
        <w:pStyle w:val="ListParagraph"/>
        <w:numPr>
          <w:ilvl w:val="0"/>
          <w:numId w:val="5"/>
        </w:numPr>
        <w:spacing w:after="0"/>
        <w:rPr>
          <w:rFonts w:ascii="Mangal" w:hAnsi="Mangal" w:cs="Mangal"/>
          <w:color w:val="000000"/>
          <w:szCs w:val="24"/>
        </w:rPr>
      </w:pPr>
      <w:r w:rsidRPr="008F2104">
        <w:rPr>
          <w:rFonts w:ascii="Mangal" w:hAnsi="Mangal" w:cs="Mangal"/>
          <w:szCs w:val="24"/>
        </w:rPr>
        <w:t xml:space="preserve">Which best describes </w:t>
      </w:r>
      <w:r w:rsidR="0009362D">
        <w:rPr>
          <w:rFonts w:ascii="Mangal" w:hAnsi="Mangal" w:cs="Mangal"/>
          <w:szCs w:val="24"/>
        </w:rPr>
        <w:t xml:space="preserve">“Well, </w:t>
      </w:r>
      <w:proofErr w:type="spellStart"/>
      <w:r w:rsidR="0009362D">
        <w:rPr>
          <w:rFonts w:ascii="Mangal" w:hAnsi="Mangal" w:cs="Mangal"/>
          <w:szCs w:val="24"/>
        </w:rPr>
        <w:t>b’y</w:t>
      </w:r>
      <w:proofErr w:type="spellEnd"/>
      <w:r w:rsidR="0009362D">
        <w:rPr>
          <w:rFonts w:ascii="Mangal" w:hAnsi="Mangal" w:cs="Mangal"/>
          <w:szCs w:val="24"/>
        </w:rPr>
        <w:t>,” (</w:t>
      </w:r>
      <w:r w:rsidR="00F63ED7" w:rsidRPr="008F2104">
        <w:rPr>
          <w:rFonts w:ascii="Mangal" w:hAnsi="Mangal" w:cs="Mangal"/>
          <w:szCs w:val="24"/>
        </w:rPr>
        <w:t>paragraph 8</w:t>
      </w:r>
      <w:r w:rsidR="0009362D">
        <w:rPr>
          <w:rFonts w:ascii="Mangal" w:hAnsi="Mangal" w:cs="Mangal"/>
          <w:szCs w:val="24"/>
        </w:rPr>
        <w:t>)</w:t>
      </w:r>
      <w:r w:rsidR="00F63ED7" w:rsidRPr="008F2104">
        <w:rPr>
          <w:rFonts w:ascii="Mangal" w:hAnsi="Mangal" w:cs="Mangal"/>
          <w:szCs w:val="24"/>
        </w:rPr>
        <w:t>?</w:t>
      </w:r>
    </w:p>
    <w:p w:rsidR="003C2FE4" w:rsidRPr="008F2104" w:rsidRDefault="003C2FE4" w:rsidP="003C2FE4">
      <w:pPr>
        <w:pStyle w:val="ListParagraph"/>
        <w:spacing w:after="0"/>
        <w:rPr>
          <w:rFonts w:ascii="Mangal" w:hAnsi="Mangal" w:cs="Mangal"/>
          <w:color w:val="000000"/>
          <w:szCs w:val="24"/>
        </w:rPr>
      </w:pPr>
    </w:p>
    <w:p w:rsidR="001079DE" w:rsidRPr="008F2104" w:rsidRDefault="001079D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 xml:space="preserve">aside </w:t>
      </w:r>
    </w:p>
    <w:p w:rsidR="001079DE" w:rsidRPr="008F2104" w:rsidRDefault="001079D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dialect</w:t>
      </w:r>
    </w:p>
    <w:p w:rsidR="001079DE" w:rsidRPr="008F2104" w:rsidRDefault="001079D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monologue</w:t>
      </w:r>
    </w:p>
    <w:p w:rsidR="001079DE" w:rsidRPr="008F2104" w:rsidRDefault="001079D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sarcasm</w:t>
      </w:r>
    </w:p>
    <w:p w:rsidR="0076608F" w:rsidRDefault="0076608F" w:rsidP="003C2FE4">
      <w:pPr>
        <w:pStyle w:val="ListParagraph"/>
        <w:spacing w:after="0"/>
        <w:ind w:left="1440"/>
        <w:rPr>
          <w:rFonts w:ascii="Mangal" w:hAnsi="Mangal" w:cs="Mangal"/>
          <w:color w:val="000000"/>
          <w:szCs w:val="24"/>
        </w:rPr>
      </w:pPr>
    </w:p>
    <w:p w:rsidR="00C57FE3" w:rsidRPr="008F2104" w:rsidRDefault="00C57FE3" w:rsidP="003C2FE4">
      <w:pPr>
        <w:pStyle w:val="ListParagraph"/>
        <w:spacing w:after="0"/>
        <w:ind w:left="1440"/>
        <w:rPr>
          <w:rFonts w:ascii="Mangal" w:hAnsi="Mangal" w:cs="Mangal"/>
          <w:color w:val="000000"/>
          <w:szCs w:val="24"/>
        </w:rPr>
      </w:pPr>
    </w:p>
    <w:p w:rsidR="00F63ED7" w:rsidRPr="003C2FE4" w:rsidRDefault="001079DE" w:rsidP="003C2FE4">
      <w:pPr>
        <w:pStyle w:val="ListParagraph"/>
        <w:numPr>
          <w:ilvl w:val="0"/>
          <w:numId w:val="5"/>
        </w:numPr>
        <w:spacing w:after="0"/>
        <w:rPr>
          <w:rFonts w:ascii="Mangal" w:hAnsi="Mangal" w:cs="Mangal"/>
          <w:color w:val="000000"/>
          <w:szCs w:val="24"/>
        </w:rPr>
      </w:pPr>
      <w:r w:rsidRPr="008F2104">
        <w:rPr>
          <w:rFonts w:ascii="Mangal" w:hAnsi="Mangal" w:cs="Mangal"/>
          <w:szCs w:val="24"/>
        </w:rPr>
        <w:lastRenderedPageBreak/>
        <w:t xml:space="preserve">What part of speech is </w:t>
      </w:r>
      <w:r w:rsidR="00F63ED7" w:rsidRPr="008F2104">
        <w:rPr>
          <w:rFonts w:ascii="Mangal" w:hAnsi="Mangal" w:cs="Mangal"/>
          <w:szCs w:val="24"/>
        </w:rPr>
        <w:t>“</w:t>
      </w:r>
      <w:proofErr w:type="gramStart"/>
      <w:r w:rsidR="00F63ED7" w:rsidRPr="008F2104">
        <w:rPr>
          <w:rFonts w:ascii="Mangal" w:hAnsi="Mangal" w:cs="Mangal"/>
          <w:szCs w:val="24"/>
        </w:rPr>
        <w:t>Eureka!</w:t>
      </w:r>
      <w:proofErr w:type="gramEnd"/>
      <w:r w:rsidR="00F63ED7" w:rsidRPr="008F2104">
        <w:rPr>
          <w:rFonts w:ascii="Mangal" w:hAnsi="Mangal" w:cs="Mangal"/>
          <w:szCs w:val="24"/>
        </w:rPr>
        <w:t xml:space="preserve">” </w:t>
      </w:r>
      <w:r w:rsidRPr="008F2104">
        <w:rPr>
          <w:rFonts w:ascii="Mangal" w:hAnsi="Mangal" w:cs="Mangal"/>
          <w:szCs w:val="24"/>
        </w:rPr>
        <w:t>(</w:t>
      </w:r>
      <w:proofErr w:type="gramStart"/>
      <w:r w:rsidRPr="008F2104">
        <w:rPr>
          <w:rFonts w:ascii="Mangal" w:hAnsi="Mangal" w:cs="Mangal"/>
          <w:szCs w:val="24"/>
        </w:rPr>
        <w:t>paragraph</w:t>
      </w:r>
      <w:proofErr w:type="gramEnd"/>
      <w:r w:rsidRPr="008F2104">
        <w:rPr>
          <w:rFonts w:ascii="Mangal" w:hAnsi="Mangal" w:cs="Mangal"/>
          <w:szCs w:val="24"/>
        </w:rPr>
        <w:t xml:space="preserve"> 1</w:t>
      </w:r>
      <w:r w:rsidR="00F63ED7" w:rsidRPr="008F2104">
        <w:rPr>
          <w:rFonts w:ascii="Mangal" w:hAnsi="Mangal" w:cs="Mangal"/>
          <w:szCs w:val="24"/>
        </w:rPr>
        <w:t>3</w:t>
      </w:r>
      <w:r w:rsidRPr="008F2104">
        <w:rPr>
          <w:rFonts w:ascii="Mangal" w:hAnsi="Mangal" w:cs="Mangal"/>
          <w:szCs w:val="24"/>
        </w:rPr>
        <w:t>)</w:t>
      </w:r>
      <w:r w:rsidR="00F63ED7" w:rsidRPr="008F2104">
        <w:rPr>
          <w:rFonts w:ascii="Mangal" w:hAnsi="Mangal" w:cs="Mangal"/>
          <w:szCs w:val="24"/>
        </w:rPr>
        <w:t>?</w:t>
      </w:r>
    </w:p>
    <w:p w:rsidR="003C2FE4" w:rsidRPr="008F2104" w:rsidRDefault="003C2FE4" w:rsidP="003C2FE4">
      <w:pPr>
        <w:pStyle w:val="ListParagraph"/>
        <w:spacing w:after="0"/>
        <w:rPr>
          <w:rFonts w:ascii="Mangal" w:hAnsi="Mangal" w:cs="Mangal"/>
          <w:color w:val="000000"/>
          <w:szCs w:val="24"/>
        </w:rPr>
      </w:pPr>
    </w:p>
    <w:p w:rsidR="0076608F"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c</w:t>
      </w:r>
      <w:r w:rsidR="0076608F" w:rsidRPr="008F2104">
        <w:rPr>
          <w:rFonts w:ascii="Mangal" w:hAnsi="Mangal" w:cs="Mangal"/>
          <w:bCs/>
          <w:color w:val="000000"/>
          <w:szCs w:val="24"/>
        </w:rPr>
        <w:t>onjunction</w:t>
      </w:r>
    </w:p>
    <w:p w:rsidR="0076608F"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i</w:t>
      </w:r>
      <w:r w:rsidR="0076608F" w:rsidRPr="008F2104">
        <w:rPr>
          <w:rFonts w:ascii="Mangal" w:hAnsi="Mangal" w:cs="Mangal"/>
          <w:bCs/>
          <w:color w:val="000000"/>
          <w:szCs w:val="24"/>
        </w:rPr>
        <w:t>nterjection</w:t>
      </w:r>
    </w:p>
    <w:p w:rsidR="0076608F"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n</w:t>
      </w:r>
      <w:r w:rsidR="0076608F" w:rsidRPr="008F2104">
        <w:rPr>
          <w:rFonts w:ascii="Mangal" w:hAnsi="Mangal" w:cs="Mangal"/>
          <w:bCs/>
          <w:color w:val="000000"/>
          <w:szCs w:val="24"/>
        </w:rPr>
        <w:t>oun</w:t>
      </w:r>
    </w:p>
    <w:p w:rsidR="0076608F"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v</w:t>
      </w:r>
      <w:r w:rsidR="0076608F" w:rsidRPr="008F2104">
        <w:rPr>
          <w:rFonts w:ascii="Mangal" w:hAnsi="Mangal" w:cs="Mangal"/>
          <w:bCs/>
          <w:color w:val="000000"/>
          <w:szCs w:val="24"/>
        </w:rPr>
        <w:t>erb</w:t>
      </w:r>
    </w:p>
    <w:p w:rsidR="000074FE" w:rsidRPr="000074FE" w:rsidRDefault="000074FE" w:rsidP="000074FE">
      <w:pPr>
        <w:spacing w:after="0"/>
        <w:rPr>
          <w:rFonts w:ascii="Mangal" w:hAnsi="Mangal" w:cs="Mangal"/>
          <w:bCs/>
          <w:color w:val="000000"/>
          <w:szCs w:val="24"/>
        </w:rPr>
      </w:pPr>
    </w:p>
    <w:p w:rsidR="00F63ED7" w:rsidRPr="003C2FE4" w:rsidRDefault="0076608F" w:rsidP="003C2FE4">
      <w:pPr>
        <w:pStyle w:val="ListParagraph"/>
        <w:numPr>
          <w:ilvl w:val="0"/>
          <w:numId w:val="5"/>
        </w:numPr>
        <w:spacing w:after="0"/>
        <w:rPr>
          <w:rFonts w:ascii="Mangal" w:hAnsi="Mangal" w:cs="Mangal"/>
          <w:color w:val="000000"/>
          <w:szCs w:val="24"/>
        </w:rPr>
      </w:pPr>
      <w:r w:rsidRPr="008F2104">
        <w:rPr>
          <w:rFonts w:ascii="Mangal" w:hAnsi="Mangal" w:cs="Mangal"/>
          <w:szCs w:val="24"/>
        </w:rPr>
        <w:t xml:space="preserve"> </w:t>
      </w:r>
      <w:r w:rsidR="00F63ED7" w:rsidRPr="008F2104">
        <w:rPr>
          <w:rFonts w:ascii="Mangal" w:hAnsi="Mangal" w:cs="Mangal"/>
          <w:szCs w:val="24"/>
        </w:rPr>
        <w:t>“... and can wield a chainsaw with the dexterit</w:t>
      </w:r>
      <w:r w:rsidRPr="008F2104">
        <w:rPr>
          <w:rFonts w:ascii="Mangal" w:hAnsi="Mangal" w:cs="Mangal"/>
          <w:szCs w:val="24"/>
        </w:rPr>
        <w:t>y and finesse of a surg</w:t>
      </w:r>
      <w:r w:rsidR="00645EE5" w:rsidRPr="008F2104">
        <w:rPr>
          <w:rFonts w:ascii="Mangal" w:hAnsi="Mangal" w:cs="Mangal"/>
          <w:szCs w:val="24"/>
        </w:rPr>
        <w:t>eon</w:t>
      </w:r>
      <w:r w:rsidRPr="008F2104">
        <w:rPr>
          <w:rFonts w:ascii="Mangal" w:hAnsi="Mangal" w:cs="Mangal"/>
          <w:szCs w:val="24"/>
        </w:rPr>
        <w:t>”</w:t>
      </w:r>
      <w:r w:rsidR="0009362D">
        <w:rPr>
          <w:rFonts w:ascii="Mangal" w:hAnsi="Mangal" w:cs="Mangal"/>
          <w:szCs w:val="24"/>
        </w:rPr>
        <w:t xml:space="preserve"> (paragraph 12) is what </w:t>
      </w:r>
      <w:r w:rsidR="00E77D1E">
        <w:rPr>
          <w:rFonts w:ascii="Mangal" w:hAnsi="Mangal" w:cs="Mangal"/>
          <w:szCs w:val="24"/>
        </w:rPr>
        <w:t>type</w:t>
      </w:r>
      <w:r w:rsidR="0009362D">
        <w:rPr>
          <w:rFonts w:ascii="Mangal" w:hAnsi="Mangal" w:cs="Mangal"/>
          <w:szCs w:val="24"/>
        </w:rPr>
        <w:t xml:space="preserve"> of figurative language</w:t>
      </w:r>
      <w:r w:rsidR="00F63ED7" w:rsidRPr="008F2104">
        <w:rPr>
          <w:rFonts w:ascii="Mangal" w:hAnsi="Mangal" w:cs="Mangal"/>
          <w:szCs w:val="24"/>
        </w:rPr>
        <w:t>?</w:t>
      </w:r>
    </w:p>
    <w:p w:rsidR="003C2FE4" w:rsidRPr="008F2104" w:rsidRDefault="003C2FE4" w:rsidP="003C2FE4">
      <w:pPr>
        <w:pStyle w:val="ListParagraph"/>
        <w:spacing w:after="0"/>
        <w:rPr>
          <w:rFonts w:ascii="Mangal" w:hAnsi="Mangal" w:cs="Mangal"/>
          <w:color w:val="000000"/>
          <w:szCs w:val="24"/>
        </w:rPr>
      </w:pPr>
    </w:p>
    <w:p w:rsidR="0076608F"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a</w:t>
      </w:r>
      <w:r w:rsidR="00645EE5" w:rsidRPr="008F2104">
        <w:rPr>
          <w:rFonts w:ascii="Mangal" w:hAnsi="Mangal" w:cs="Mangal"/>
          <w:bCs/>
          <w:color w:val="000000"/>
          <w:szCs w:val="24"/>
        </w:rPr>
        <w:t>ssonance</w:t>
      </w:r>
    </w:p>
    <w:p w:rsidR="0076608F"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m</w:t>
      </w:r>
      <w:r w:rsidR="0076608F" w:rsidRPr="008F2104">
        <w:rPr>
          <w:rFonts w:ascii="Mangal" w:hAnsi="Mangal" w:cs="Mangal"/>
          <w:bCs/>
          <w:color w:val="000000"/>
          <w:szCs w:val="24"/>
        </w:rPr>
        <w:t>etaphor</w:t>
      </w:r>
    </w:p>
    <w:p w:rsidR="0076608F"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p</w:t>
      </w:r>
      <w:r w:rsidR="0076608F" w:rsidRPr="008F2104">
        <w:rPr>
          <w:rFonts w:ascii="Mangal" w:hAnsi="Mangal" w:cs="Mangal"/>
          <w:bCs/>
          <w:color w:val="000000"/>
          <w:szCs w:val="24"/>
        </w:rPr>
        <w:t>ersonification</w:t>
      </w:r>
    </w:p>
    <w:p w:rsidR="0076608F"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s</w:t>
      </w:r>
      <w:r w:rsidR="0076608F" w:rsidRPr="008F2104">
        <w:rPr>
          <w:rFonts w:ascii="Mangal" w:hAnsi="Mangal" w:cs="Mangal"/>
          <w:bCs/>
          <w:color w:val="000000"/>
          <w:szCs w:val="24"/>
        </w:rPr>
        <w:t>imile</w:t>
      </w:r>
    </w:p>
    <w:p w:rsidR="0076608F" w:rsidRPr="008F2104" w:rsidRDefault="0076608F" w:rsidP="003C2FE4">
      <w:pPr>
        <w:pStyle w:val="ListParagraph"/>
        <w:spacing w:after="0"/>
        <w:ind w:left="1440"/>
        <w:rPr>
          <w:rFonts w:ascii="Mangal" w:hAnsi="Mangal" w:cs="Mangal"/>
          <w:color w:val="000000"/>
          <w:szCs w:val="24"/>
        </w:rPr>
      </w:pPr>
    </w:p>
    <w:p w:rsidR="00F63ED7" w:rsidRPr="003C2FE4" w:rsidRDefault="00F63ED7" w:rsidP="003C2FE4">
      <w:pPr>
        <w:pStyle w:val="ListParagraph"/>
        <w:numPr>
          <w:ilvl w:val="0"/>
          <w:numId w:val="5"/>
        </w:numPr>
        <w:spacing w:after="0"/>
        <w:rPr>
          <w:rFonts w:ascii="Mangal" w:hAnsi="Mangal" w:cs="Mangal"/>
          <w:color w:val="000000"/>
          <w:szCs w:val="24"/>
        </w:rPr>
      </w:pPr>
      <w:r w:rsidRPr="008F2104">
        <w:rPr>
          <w:rFonts w:ascii="Mangal" w:hAnsi="Mangal" w:cs="Mangal"/>
          <w:szCs w:val="24"/>
        </w:rPr>
        <w:t xml:space="preserve">What word would best describe the character of Hayward? </w:t>
      </w:r>
    </w:p>
    <w:p w:rsidR="003C2FE4" w:rsidRPr="008F2104" w:rsidRDefault="003C2FE4" w:rsidP="003C2FE4">
      <w:pPr>
        <w:pStyle w:val="ListParagraph"/>
        <w:spacing w:after="0"/>
        <w:rPr>
          <w:rFonts w:ascii="Mangal" w:hAnsi="Mangal" w:cs="Mangal"/>
          <w:color w:val="000000"/>
          <w:szCs w:val="24"/>
        </w:rPr>
      </w:pPr>
    </w:p>
    <w:p w:rsidR="00645EE5"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c</w:t>
      </w:r>
      <w:r w:rsidR="00B358D9" w:rsidRPr="008F2104">
        <w:rPr>
          <w:rFonts w:ascii="Mangal" w:hAnsi="Mangal" w:cs="Mangal"/>
          <w:bCs/>
          <w:color w:val="000000"/>
          <w:szCs w:val="24"/>
        </w:rPr>
        <w:t>areful</w:t>
      </w:r>
    </w:p>
    <w:p w:rsidR="00645EE5"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r</w:t>
      </w:r>
      <w:r w:rsidR="00645EE5" w:rsidRPr="008F2104">
        <w:rPr>
          <w:rFonts w:ascii="Mangal" w:hAnsi="Mangal" w:cs="Mangal"/>
          <w:bCs/>
          <w:color w:val="000000"/>
          <w:szCs w:val="24"/>
        </w:rPr>
        <w:t>esourceful</w:t>
      </w:r>
    </w:p>
    <w:p w:rsidR="00645EE5" w:rsidRPr="008F2104"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s</w:t>
      </w:r>
      <w:r w:rsidR="00645EE5" w:rsidRPr="008F2104">
        <w:rPr>
          <w:rFonts w:ascii="Mangal" w:hAnsi="Mangal" w:cs="Mangal"/>
          <w:bCs/>
          <w:color w:val="000000"/>
          <w:szCs w:val="24"/>
        </w:rPr>
        <w:t>luggish</w:t>
      </w:r>
    </w:p>
    <w:p w:rsidR="00645EE5" w:rsidRDefault="003C2FE4" w:rsidP="003C2FE4">
      <w:pPr>
        <w:pStyle w:val="ListParagraph"/>
        <w:numPr>
          <w:ilvl w:val="1"/>
          <w:numId w:val="5"/>
        </w:numPr>
        <w:spacing w:after="0"/>
        <w:ind w:hanging="450"/>
        <w:rPr>
          <w:rFonts w:ascii="Mangal" w:hAnsi="Mangal" w:cs="Mangal"/>
          <w:bCs/>
          <w:color w:val="000000"/>
          <w:szCs w:val="24"/>
        </w:rPr>
      </w:pPr>
      <w:r>
        <w:rPr>
          <w:rFonts w:ascii="Mangal" w:hAnsi="Mangal" w:cs="Mangal"/>
          <w:bCs/>
          <w:color w:val="000000"/>
          <w:szCs w:val="24"/>
        </w:rPr>
        <w:t>u</w:t>
      </w:r>
      <w:r w:rsidR="00645EE5" w:rsidRPr="008F2104">
        <w:rPr>
          <w:rFonts w:ascii="Mangal" w:hAnsi="Mangal" w:cs="Mangal"/>
          <w:bCs/>
          <w:color w:val="000000"/>
          <w:szCs w:val="24"/>
        </w:rPr>
        <w:t>nimaginative</w:t>
      </w:r>
    </w:p>
    <w:p w:rsidR="00C57FE3" w:rsidRPr="008F2104" w:rsidRDefault="00C57FE3" w:rsidP="00C57FE3">
      <w:pPr>
        <w:pStyle w:val="ListParagraph"/>
        <w:spacing w:after="0"/>
        <w:ind w:left="1440"/>
        <w:rPr>
          <w:rFonts w:ascii="Mangal" w:hAnsi="Mangal" w:cs="Mangal"/>
          <w:bCs/>
          <w:color w:val="000000"/>
          <w:szCs w:val="24"/>
        </w:rPr>
      </w:pPr>
    </w:p>
    <w:p w:rsidR="0076608F" w:rsidRPr="003C2FE4" w:rsidRDefault="0076608F" w:rsidP="003C2FE4">
      <w:pPr>
        <w:pStyle w:val="ListParagraph"/>
        <w:numPr>
          <w:ilvl w:val="0"/>
          <w:numId w:val="5"/>
        </w:numPr>
        <w:spacing w:after="0"/>
        <w:rPr>
          <w:rFonts w:ascii="Mangal" w:hAnsi="Mangal" w:cs="Mangal"/>
          <w:color w:val="000000"/>
          <w:szCs w:val="24"/>
        </w:rPr>
      </w:pPr>
      <w:r w:rsidRPr="008F2104">
        <w:rPr>
          <w:rFonts w:ascii="Mangal" w:hAnsi="Mangal" w:cs="Mangal"/>
          <w:szCs w:val="24"/>
        </w:rPr>
        <w:t>Which reflects the narrator’s feelings towards Hayward?</w:t>
      </w:r>
    </w:p>
    <w:p w:rsidR="003C2FE4" w:rsidRPr="008F2104" w:rsidRDefault="003C2FE4" w:rsidP="003C2FE4">
      <w:pPr>
        <w:pStyle w:val="ListParagraph"/>
        <w:spacing w:after="0"/>
        <w:rPr>
          <w:rFonts w:ascii="Mangal" w:hAnsi="Mangal" w:cs="Mangal"/>
          <w:color w:val="000000"/>
          <w:szCs w:val="24"/>
        </w:rPr>
      </w:pPr>
    </w:p>
    <w:p w:rsidR="0076608F" w:rsidRPr="008F2104" w:rsidRDefault="00B4210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a</w:t>
      </w:r>
      <w:r w:rsidR="0076608F" w:rsidRPr="008F2104">
        <w:rPr>
          <w:rFonts w:ascii="Mangal" w:hAnsi="Mangal" w:cs="Mangal"/>
          <w:bCs/>
          <w:color w:val="000000"/>
          <w:szCs w:val="24"/>
        </w:rPr>
        <w:t>dmiration</w:t>
      </w:r>
    </w:p>
    <w:p w:rsidR="0076608F" w:rsidRPr="008F2104" w:rsidRDefault="00B4210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c</w:t>
      </w:r>
      <w:r w:rsidR="0076608F" w:rsidRPr="008F2104">
        <w:rPr>
          <w:rFonts w:ascii="Mangal" w:hAnsi="Mangal" w:cs="Mangal"/>
          <w:bCs/>
          <w:color w:val="000000"/>
          <w:szCs w:val="24"/>
        </w:rPr>
        <w:t xml:space="preserve">ompassion </w:t>
      </w:r>
    </w:p>
    <w:p w:rsidR="0076608F" w:rsidRPr="008F2104" w:rsidRDefault="00B4210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contempt</w:t>
      </w:r>
    </w:p>
    <w:p w:rsidR="0033079C" w:rsidRPr="00C57FE3" w:rsidRDefault="00B4210E"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j</w:t>
      </w:r>
      <w:r w:rsidR="0076608F" w:rsidRPr="008F2104">
        <w:rPr>
          <w:rFonts w:ascii="Mangal" w:hAnsi="Mangal" w:cs="Mangal"/>
          <w:bCs/>
          <w:color w:val="000000"/>
          <w:szCs w:val="24"/>
        </w:rPr>
        <w:t>ealousy</w:t>
      </w:r>
    </w:p>
    <w:p w:rsidR="00B4210E" w:rsidRPr="008F2104" w:rsidRDefault="00B4210E" w:rsidP="003C2FE4">
      <w:pPr>
        <w:pStyle w:val="ListParagraph"/>
        <w:spacing w:after="0"/>
        <w:ind w:left="1440"/>
        <w:rPr>
          <w:rFonts w:ascii="Mangal" w:hAnsi="Mangal" w:cs="Mangal"/>
          <w:color w:val="000000"/>
          <w:szCs w:val="24"/>
        </w:rPr>
      </w:pPr>
    </w:p>
    <w:p w:rsidR="0076608F" w:rsidRDefault="00401C95" w:rsidP="003C2FE4">
      <w:pPr>
        <w:pStyle w:val="ListParagraph"/>
        <w:numPr>
          <w:ilvl w:val="0"/>
          <w:numId w:val="5"/>
        </w:numPr>
        <w:spacing w:after="0"/>
        <w:rPr>
          <w:rFonts w:ascii="Mangal" w:hAnsi="Mangal" w:cs="Mangal"/>
          <w:color w:val="000000"/>
          <w:szCs w:val="24"/>
        </w:rPr>
      </w:pPr>
      <w:r w:rsidRPr="008F2104">
        <w:rPr>
          <w:rFonts w:ascii="Mangal" w:hAnsi="Mangal" w:cs="Mangal"/>
          <w:color w:val="000000"/>
          <w:szCs w:val="24"/>
        </w:rPr>
        <w:t>In the context of paragraph 6, what is the meaning of “intuitive thinking”?</w:t>
      </w:r>
    </w:p>
    <w:p w:rsidR="00331C37" w:rsidRPr="008F2104" w:rsidRDefault="00331C37" w:rsidP="00331C37">
      <w:pPr>
        <w:pStyle w:val="ListParagraph"/>
        <w:spacing w:after="0"/>
        <w:rPr>
          <w:rFonts w:ascii="Mangal" w:hAnsi="Mangal" w:cs="Mangal"/>
          <w:color w:val="000000"/>
          <w:szCs w:val="24"/>
        </w:rPr>
      </w:pPr>
    </w:p>
    <w:p w:rsidR="00401C95" w:rsidRPr="008F2104" w:rsidRDefault="000777B9"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 xml:space="preserve">mystified </w:t>
      </w:r>
    </w:p>
    <w:p w:rsidR="00401C95" w:rsidRPr="008F2104" w:rsidRDefault="005B0C6D"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c</w:t>
      </w:r>
      <w:r w:rsidR="00401C95" w:rsidRPr="008F2104">
        <w:rPr>
          <w:rFonts w:ascii="Mangal" w:hAnsi="Mangal" w:cs="Mangal"/>
          <w:bCs/>
          <w:color w:val="000000"/>
          <w:szCs w:val="24"/>
        </w:rPr>
        <w:t>onfused</w:t>
      </w:r>
    </w:p>
    <w:p w:rsidR="00401C95" w:rsidRPr="008F2104" w:rsidRDefault="005B0C6D"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p</w:t>
      </w:r>
      <w:r w:rsidR="00401C95" w:rsidRPr="008F2104">
        <w:rPr>
          <w:rFonts w:ascii="Mangal" w:hAnsi="Mangal" w:cs="Mangal"/>
          <w:bCs/>
          <w:color w:val="000000"/>
          <w:szCs w:val="24"/>
        </w:rPr>
        <w:t>erceptive</w:t>
      </w:r>
    </w:p>
    <w:p w:rsidR="00401C95" w:rsidRPr="008F2104" w:rsidRDefault="005B0C6D" w:rsidP="003C2FE4">
      <w:pPr>
        <w:pStyle w:val="ListParagraph"/>
        <w:numPr>
          <w:ilvl w:val="1"/>
          <w:numId w:val="5"/>
        </w:numPr>
        <w:spacing w:after="0"/>
        <w:ind w:hanging="450"/>
        <w:rPr>
          <w:rFonts w:ascii="Mangal" w:hAnsi="Mangal" w:cs="Mangal"/>
          <w:bCs/>
          <w:color w:val="000000"/>
          <w:szCs w:val="24"/>
        </w:rPr>
      </w:pPr>
      <w:r w:rsidRPr="008F2104">
        <w:rPr>
          <w:rFonts w:ascii="Mangal" w:hAnsi="Mangal" w:cs="Mangal"/>
          <w:bCs/>
          <w:color w:val="000000"/>
          <w:szCs w:val="24"/>
        </w:rPr>
        <w:t>p</w:t>
      </w:r>
      <w:r w:rsidR="00401C95" w:rsidRPr="008F2104">
        <w:rPr>
          <w:rFonts w:ascii="Mangal" w:hAnsi="Mangal" w:cs="Mangal"/>
          <w:bCs/>
          <w:color w:val="000000"/>
          <w:szCs w:val="24"/>
        </w:rPr>
        <w:t>sychic</w:t>
      </w:r>
    </w:p>
    <w:p w:rsidR="007071B0" w:rsidRDefault="007071B0" w:rsidP="003C2FE4">
      <w:pPr>
        <w:spacing w:after="0"/>
        <w:rPr>
          <w:rFonts w:ascii="Mangal" w:hAnsi="Mangal" w:cs="Mangal"/>
          <w:color w:val="000000"/>
          <w:sz w:val="24"/>
          <w:szCs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C57FE3" w:rsidRDefault="00C57FE3" w:rsidP="003C2FE4">
      <w:pPr>
        <w:spacing w:after="0"/>
        <w:rPr>
          <w:rFonts w:ascii="Mangal" w:hAnsi="Mangal" w:cs="Mangal"/>
          <w:b/>
          <w:sz w:val="24"/>
        </w:rPr>
      </w:pPr>
    </w:p>
    <w:p w:rsidR="00482081" w:rsidRPr="00482081" w:rsidRDefault="00482081" w:rsidP="003C2FE4">
      <w:pPr>
        <w:spacing w:after="0"/>
        <w:rPr>
          <w:rFonts w:ascii="Mangal" w:hAnsi="Mangal" w:cs="Mangal"/>
          <w:b/>
          <w:sz w:val="24"/>
        </w:rPr>
      </w:pPr>
      <w:r w:rsidRPr="00482081">
        <w:rPr>
          <w:rFonts w:ascii="Mangal" w:hAnsi="Mangal" w:cs="Mangal"/>
          <w:b/>
          <w:sz w:val="24"/>
        </w:rPr>
        <w:lastRenderedPageBreak/>
        <w:t>Constructed Response</w:t>
      </w:r>
      <w:r w:rsidR="00CE5299">
        <w:rPr>
          <w:rFonts w:ascii="Mangal" w:hAnsi="Mangal" w:cs="Mangal"/>
          <w:b/>
          <w:sz w:val="24"/>
        </w:rPr>
        <w:t>:</w:t>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r w:rsidRPr="00482081">
        <w:rPr>
          <w:rFonts w:ascii="Mangal" w:hAnsi="Mangal" w:cs="Mangal"/>
          <w:b/>
          <w:sz w:val="24"/>
        </w:rPr>
        <w:tab/>
      </w:r>
    </w:p>
    <w:p w:rsidR="00482081" w:rsidRPr="00480E9C" w:rsidRDefault="00482081" w:rsidP="003C2FE4">
      <w:pPr>
        <w:spacing w:after="0"/>
        <w:rPr>
          <w:rFonts w:ascii="Mangal" w:hAnsi="Mangal" w:cs="Mangal"/>
          <w:b/>
          <w:i/>
        </w:rPr>
      </w:pPr>
      <w:r w:rsidRPr="00480E9C">
        <w:rPr>
          <w:rFonts w:ascii="Mangal" w:hAnsi="Mangal" w:cs="Mangal"/>
          <w:b/>
          <w:i/>
        </w:rPr>
        <w:t>Write your answer in the space provided.</w:t>
      </w:r>
    </w:p>
    <w:p w:rsidR="00331C37" w:rsidRPr="00482081" w:rsidRDefault="00331C37" w:rsidP="003C2FE4">
      <w:pPr>
        <w:spacing w:after="0"/>
        <w:rPr>
          <w:rFonts w:ascii="Mangal" w:hAnsi="Mangal" w:cs="Mangal"/>
          <w:b/>
        </w:rPr>
      </w:pPr>
    </w:p>
    <w:p w:rsidR="00540798" w:rsidRPr="005220A8" w:rsidRDefault="003056F5" w:rsidP="003C2FE4">
      <w:pPr>
        <w:pStyle w:val="ListParagraph"/>
        <w:numPr>
          <w:ilvl w:val="0"/>
          <w:numId w:val="5"/>
        </w:numPr>
        <w:spacing w:after="0"/>
        <w:rPr>
          <w:rFonts w:ascii="Mangal" w:hAnsi="Mangal" w:cs="Mangal"/>
          <w:color w:val="000000"/>
          <w:szCs w:val="24"/>
        </w:rPr>
      </w:pPr>
      <w:r w:rsidRPr="005220A8">
        <w:rPr>
          <w:rFonts w:ascii="Mangal" w:hAnsi="Mangal" w:cs="Mangal"/>
          <w:color w:val="000000"/>
          <w:szCs w:val="24"/>
        </w:rPr>
        <w:t>Find and explain an example of irony</w:t>
      </w:r>
      <w:r w:rsidR="00AC6238" w:rsidRPr="005220A8">
        <w:rPr>
          <w:rFonts w:ascii="Mangal" w:hAnsi="Mangal" w:cs="Mangal"/>
          <w:color w:val="000000"/>
          <w:szCs w:val="24"/>
        </w:rPr>
        <w:t xml:space="preserve">. </w:t>
      </w:r>
      <w:r w:rsidRPr="005220A8">
        <w:rPr>
          <w:rFonts w:ascii="Mangal" w:hAnsi="Mangal" w:cs="Mangal"/>
          <w:color w:val="000000"/>
          <w:szCs w:val="24"/>
        </w:rPr>
        <w:t xml:space="preserve"> </w:t>
      </w:r>
      <w:r w:rsidR="00AC6238" w:rsidRPr="005220A8">
        <w:rPr>
          <w:rFonts w:ascii="Mangal" w:hAnsi="Mangal" w:cs="Mangal"/>
          <w:color w:val="000000"/>
          <w:szCs w:val="24"/>
        </w:rPr>
        <w:t>S</w:t>
      </w:r>
      <w:r w:rsidRPr="005220A8">
        <w:rPr>
          <w:rFonts w:ascii="Mangal" w:hAnsi="Mangal" w:cs="Mangal"/>
          <w:color w:val="000000"/>
          <w:szCs w:val="24"/>
        </w:rPr>
        <w:t xml:space="preserve">upport your answer with </w:t>
      </w:r>
      <w:r w:rsidRPr="002E296A">
        <w:rPr>
          <w:rFonts w:ascii="Mangal" w:hAnsi="Mangal" w:cs="Mangal"/>
          <w:b/>
          <w:color w:val="000000"/>
          <w:szCs w:val="24"/>
        </w:rPr>
        <w:t>two</w:t>
      </w:r>
      <w:r w:rsidRPr="005220A8">
        <w:rPr>
          <w:rFonts w:ascii="Mangal" w:hAnsi="Mangal" w:cs="Mangal"/>
          <w:color w:val="000000"/>
          <w:szCs w:val="24"/>
        </w:rPr>
        <w:t xml:space="preserve"> references</w:t>
      </w:r>
      <w:r w:rsidR="00AC6238" w:rsidRPr="005220A8">
        <w:rPr>
          <w:rFonts w:ascii="Mangal" w:hAnsi="Mangal" w:cs="Mangal"/>
          <w:color w:val="000000"/>
          <w:szCs w:val="24"/>
        </w:rPr>
        <w:t xml:space="preserve"> to the selection.</w:t>
      </w:r>
      <w:r w:rsidR="00401C95" w:rsidRPr="005220A8">
        <w:rPr>
          <w:rFonts w:ascii="Mangal" w:hAnsi="Mangal" w:cs="Mangal"/>
          <w:color w:val="000000"/>
          <w:szCs w:val="24"/>
        </w:rPr>
        <w:t xml:space="preserve"> (6</w:t>
      </w:r>
      <w:r w:rsidR="00482081" w:rsidRPr="005220A8">
        <w:rPr>
          <w:rFonts w:ascii="Mangal" w:hAnsi="Mangal" w:cs="Mangal"/>
          <w:color w:val="000000"/>
          <w:szCs w:val="24"/>
        </w:rPr>
        <w:t>%</w:t>
      </w:r>
      <w:r w:rsidR="00401C95" w:rsidRPr="005220A8">
        <w:rPr>
          <w:rFonts w:ascii="Mangal" w:hAnsi="Mangal" w:cs="Mangal"/>
          <w:color w:val="000000"/>
          <w:szCs w:val="24"/>
        </w:rPr>
        <w:t>)</w:t>
      </w:r>
    </w:p>
    <w:p w:rsidR="00482081" w:rsidRPr="00482081" w:rsidRDefault="00482081" w:rsidP="003C2FE4">
      <w:pPr>
        <w:spacing w:after="0" w:line="360" w:lineRule="auto"/>
        <w:rPr>
          <w:rFonts w:ascii="Mangal" w:hAnsi="Mangal" w:cs="Mangal"/>
        </w:rPr>
      </w:pPr>
      <w:r w:rsidRPr="00482081">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7FE3">
        <w:rPr>
          <w:rFonts w:ascii="Mangal" w:hAnsi="Mangal" w:cs="Mangal"/>
        </w:rPr>
        <w:t>______________________________________________</w:t>
      </w:r>
      <w:r w:rsidRPr="00482081">
        <w:rPr>
          <w:rFonts w:ascii="Mangal" w:hAnsi="Mangal" w:cs="Mangal"/>
        </w:rPr>
        <w:t>__</w:t>
      </w:r>
    </w:p>
    <w:p w:rsidR="00AC6238" w:rsidRPr="00482081" w:rsidRDefault="00AC6238" w:rsidP="003C2FE4">
      <w:pPr>
        <w:spacing w:after="0"/>
        <w:rPr>
          <w:rFonts w:ascii="Mangal" w:hAnsi="Mangal" w:cs="Mangal"/>
          <w:color w:val="000000"/>
          <w:sz w:val="24"/>
          <w:szCs w:val="24"/>
        </w:rPr>
      </w:pPr>
    </w:p>
    <w:p w:rsidR="003056F5" w:rsidRPr="005220A8" w:rsidRDefault="009645E6" w:rsidP="003C2FE4">
      <w:pPr>
        <w:pStyle w:val="ListParagraph"/>
        <w:numPr>
          <w:ilvl w:val="0"/>
          <w:numId w:val="5"/>
        </w:numPr>
        <w:spacing w:after="0"/>
        <w:rPr>
          <w:rFonts w:ascii="Mangal" w:hAnsi="Mangal" w:cs="Mangal"/>
          <w:color w:val="000000"/>
          <w:szCs w:val="24"/>
        </w:rPr>
      </w:pPr>
      <w:r w:rsidRPr="005220A8">
        <w:rPr>
          <w:rFonts w:ascii="Mangal" w:hAnsi="Mangal" w:cs="Mangal"/>
          <w:color w:val="000000"/>
          <w:szCs w:val="24"/>
        </w:rPr>
        <w:t xml:space="preserve">State a possible theme for </w:t>
      </w:r>
      <w:r w:rsidR="004B3BF8" w:rsidRPr="005220A8">
        <w:rPr>
          <w:rFonts w:ascii="Mangal" w:hAnsi="Mangal" w:cs="Mangal"/>
          <w:i/>
          <w:color w:val="000000"/>
          <w:szCs w:val="24"/>
        </w:rPr>
        <w:t>Disqualified</w:t>
      </w:r>
      <w:r w:rsidR="00AC6238" w:rsidRPr="005220A8">
        <w:rPr>
          <w:rFonts w:ascii="Mangal" w:hAnsi="Mangal" w:cs="Mangal"/>
          <w:color w:val="000000"/>
          <w:szCs w:val="24"/>
        </w:rPr>
        <w:t xml:space="preserve">.  Support you answer </w:t>
      </w:r>
      <w:r w:rsidR="004B3BF8" w:rsidRPr="005220A8">
        <w:rPr>
          <w:rFonts w:ascii="Mangal" w:hAnsi="Mangal" w:cs="Mangal"/>
          <w:color w:val="000000"/>
          <w:szCs w:val="24"/>
        </w:rPr>
        <w:t xml:space="preserve">with reference to the title </w:t>
      </w:r>
      <w:r w:rsidR="004B3BF8" w:rsidRPr="005220A8">
        <w:rPr>
          <w:rFonts w:ascii="Mangal" w:hAnsi="Mangal" w:cs="Mangal"/>
          <w:b/>
          <w:color w:val="000000"/>
          <w:szCs w:val="24"/>
        </w:rPr>
        <w:t>and</w:t>
      </w:r>
      <w:r w:rsidR="004B3BF8" w:rsidRPr="005220A8">
        <w:rPr>
          <w:rFonts w:ascii="Mangal" w:hAnsi="Mangal" w:cs="Mangal"/>
          <w:color w:val="000000"/>
          <w:szCs w:val="24"/>
        </w:rPr>
        <w:t xml:space="preserve"> </w:t>
      </w:r>
      <w:r w:rsidR="003056F5" w:rsidRPr="005220A8">
        <w:rPr>
          <w:rFonts w:ascii="Mangal" w:hAnsi="Mangal" w:cs="Mangal"/>
          <w:color w:val="000000"/>
          <w:szCs w:val="24"/>
        </w:rPr>
        <w:t xml:space="preserve">one </w:t>
      </w:r>
      <w:r w:rsidR="00E23E40" w:rsidRPr="005220A8">
        <w:rPr>
          <w:rFonts w:ascii="Mangal" w:hAnsi="Mangal" w:cs="Mangal"/>
          <w:color w:val="000000"/>
          <w:szCs w:val="24"/>
        </w:rPr>
        <w:t>from the text</w:t>
      </w:r>
      <w:r w:rsidR="003056F5" w:rsidRPr="005220A8">
        <w:rPr>
          <w:rFonts w:ascii="Mangal" w:hAnsi="Mangal" w:cs="Mangal"/>
          <w:color w:val="000000"/>
          <w:szCs w:val="24"/>
        </w:rPr>
        <w:t>.</w:t>
      </w:r>
      <w:r w:rsidR="00401C95" w:rsidRPr="005220A8">
        <w:rPr>
          <w:rFonts w:ascii="Mangal" w:hAnsi="Mangal" w:cs="Mangal"/>
          <w:color w:val="000000"/>
          <w:szCs w:val="24"/>
        </w:rPr>
        <w:t xml:space="preserve"> (6</w:t>
      </w:r>
      <w:r w:rsidR="00482081" w:rsidRPr="005220A8">
        <w:rPr>
          <w:rFonts w:ascii="Mangal" w:hAnsi="Mangal" w:cs="Mangal"/>
          <w:color w:val="000000"/>
          <w:szCs w:val="24"/>
        </w:rPr>
        <w:t>%</w:t>
      </w:r>
      <w:r w:rsidRPr="005220A8">
        <w:rPr>
          <w:rFonts w:ascii="Mangal" w:hAnsi="Mangal" w:cs="Mangal"/>
          <w:color w:val="000000"/>
          <w:szCs w:val="24"/>
        </w:rPr>
        <w:t>)</w:t>
      </w:r>
    </w:p>
    <w:p w:rsidR="00482081" w:rsidRPr="00482081" w:rsidRDefault="00482081" w:rsidP="003C2FE4">
      <w:pPr>
        <w:spacing w:after="0" w:line="360" w:lineRule="auto"/>
        <w:rPr>
          <w:rFonts w:ascii="Mangal" w:hAnsi="Mangal" w:cs="Mangal"/>
        </w:rPr>
      </w:pPr>
      <w:r w:rsidRPr="00482081">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80D" w:rsidRDefault="008B280D" w:rsidP="003C2FE4">
      <w:pPr>
        <w:spacing w:after="0"/>
        <w:rPr>
          <w:rFonts w:ascii="Mangal" w:hAnsi="Mangal" w:cs="Mangal"/>
          <w:b/>
        </w:rPr>
      </w:pPr>
    </w:p>
    <w:p w:rsidR="00750C48" w:rsidRDefault="00750C48" w:rsidP="003C2FE4">
      <w:pPr>
        <w:spacing w:after="0"/>
        <w:rPr>
          <w:rFonts w:ascii="Mangal" w:hAnsi="Mangal" w:cs="Mangal"/>
          <w:b/>
        </w:rPr>
      </w:pPr>
      <w:r w:rsidRPr="00EC53A2">
        <w:rPr>
          <w:rFonts w:ascii="Mangal" w:hAnsi="Mangal" w:cs="Mangal"/>
          <w:b/>
        </w:rPr>
        <w:t>PART II</w:t>
      </w:r>
      <w:r>
        <w:rPr>
          <w:rFonts w:ascii="Mangal" w:hAnsi="Mangal" w:cs="Mangal"/>
          <w:b/>
        </w:rPr>
        <w:t>I</w:t>
      </w:r>
      <w:r w:rsidRPr="00EC53A2">
        <w:rPr>
          <w:rFonts w:ascii="Mangal" w:hAnsi="Mangal" w:cs="Mangal"/>
          <w:b/>
        </w:rPr>
        <w:t xml:space="preserve"> </w:t>
      </w:r>
      <w:r>
        <w:rPr>
          <w:rFonts w:ascii="Mangal" w:hAnsi="Mangal" w:cs="Mangal"/>
          <w:b/>
        </w:rPr>
        <w:t xml:space="preserve">(POETIC TEXT) </w:t>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t>VALUE 20</w:t>
      </w:r>
      <w:r w:rsidRPr="00EC53A2">
        <w:rPr>
          <w:rFonts w:ascii="Mangal" w:hAnsi="Mangal" w:cs="Mangal"/>
          <w:b/>
        </w:rPr>
        <w:t>%</w:t>
      </w:r>
    </w:p>
    <w:p w:rsidR="00180161" w:rsidRPr="00180161" w:rsidRDefault="00180161" w:rsidP="00180161">
      <w:pPr>
        <w:rPr>
          <w:rFonts w:ascii="Mangal" w:hAnsi="Mangal" w:cs="Mangal"/>
        </w:rPr>
      </w:pPr>
      <w:r w:rsidRPr="00180161">
        <w:rPr>
          <w:rFonts w:ascii="Mangal" w:hAnsi="Mangal" w:cs="Mangal"/>
        </w:rPr>
        <w:t xml:space="preserve">In this part of the examination, there are </w:t>
      </w:r>
      <w:r>
        <w:rPr>
          <w:rFonts w:ascii="Mangal" w:hAnsi="Mangal" w:cs="Mangal"/>
        </w:rPr>
        <w:t>nine</w:t>
      </w:r>
      <w:r w:rsidRPr="00180161">
        <w:rPr>
          <w:rFonts w:ascii="Mangal" w:hAnsi="Mangal" w:cs="Mangal"/>
        </w:rPr>
        <w:t xml:space="preserve"> selected response questions, each with a value of one mark, and </w:t>
      </w:r>
      <w:r>
        <w:rPr>
          <w:rFonts w:ascii="Mangal" w:hAnsi="Mangal" w:cs="Mangal"/>
        </w:rPr>
        <w:t>two</w:t>
      </w:r>
      <w:r w:rsidRPr="00180161">
        <w:rPr>
          <w:rFonts w:ascii="Mangal" w:hAnsi="Mangal" w:cs="Mangal"/>
        </w:rPr>
        <w:t xml:space="preserve"> constructed response questions with a combined value of </w:t>
      </w:r>
      <w:r>
        <w:rPr>
          <w:rFonts w:ascii="Mangal" w:hAnsi="Mangal" w:cs="Mangal"/>
        </w:rPr>
        <w:t>eleven</w:t>
      </w:r>
      <w:r w:rsidRPr="00180161">
        <w:rPr>
          <w:rFonts w:ascii="Mangal" w:hAnsi="Mangal" w:cs="Mangal"/>
        </w:rPr>
        <w:t xml:space="preserve"> marks.  Read the poem and answer the questions that follow.  For each selected response question, circle the correct or best answer.  For the constructed response questions, write your responses in the space provided using complete sentences.</w:t>
      </w:r>
    </w:p>
    <w:p w:rsidR="00180161" w:rsidRPr="00EC53A2" w:rsidRDefault="00180161" w:rsidP="003C2FE4">
      <w:pPr>
        <w:spacing w:after="0"/>
        <w:rPr>
          <w:rFonts w:ascii="Mangal" w:hAnsi="Mangal" w:cs="Mangal"/>
          <w:b/>
        </w:rPr>
      </w:pPr>
    </w:p>
    <w:p w:rsidR="00397791" w:rsidRPr="00750C48" w:rsidRDefault="00180161" w:rsidP="003C2FE4">
      <w:pPr>
        <w:spacing w:after="0"/>
        <w:ind w:left="2880"/>
        <w:rPr>
          <w:rFonts w:ascii="Mangal" w:eastAsia="Times New Roman" w:hAnsi="Mangal" w:cs="Mangal"/>
          <w:bCs/>
          <w:color w:val="9ABACA"/>
          <w:sz w:val="28"/>
          <w:szCs w:val="24"/>
          <w:lang w:eastAsia="en-CA"/>
        </w:rPr>
      </w:pPr>
      <w:r>
        <w:rPr>
          <w:rFonts w:ascii="Mangal" w:hAnsi="Mangal" w:cs="Mangal"/>
          <w:b/>
          <w:sz w:val="24"/>
        </w:rPr>
        <w:t xml:space="preserve"> </w:t>
      </w:r>
      <w:r w:rsidR="00AC6238" w:rsidRPr="00750C48">
        <w:rPr>
          <w:rFonts w:ascii="Mangal" w:hAnsi="Mangal" w:cs="Mangal"/>
          <w:b/>
          <w:sz w:val="24"/>
        </w:rPr>
        <w:t>T</w:t>
      </w:r>
      <w:r w:rsidR="00397791" w:rsidRPr="00750C48">
        <w:rPr>
          <w:rFonts w:ascii="Mangal" w:hAnsi="Mangal" w:cs="Mangal"/>
          <w:b/>
          <w:sz w:val="24"/>
        </w:rPr>
        <w:t>hen</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74"/>
        <w:gridCol w:w="540"/>
      </w:tblGrid>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poverty teaches no one</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it's just dark and small</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like a revolver</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always ready to be</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the final judge</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r w:rsidRPr="006B1A62">
              <w:rPr>
                <w:rFonts w:ascii="Mangal" w:hAnsi="Mangal" w:cs="Mangal"/>
                <w:sz w:val="18"/>
                <w:szCs w:val="24"/>
                <w:lang w:val="en-US"/>
              </w:rPr>
              <w:t>5</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proofErr w:type="spellStart"/>
            <w:r w:rsidRPr="00924AD9">
              <w:rPr>
                <w:rFonts w:ascii="Mangal" w:hAnsi="Mangal" w:cs="Mangal"/>
                <w:szCs w:val="24"/>
                <w:lang w:val="en-US"/>
              </w:rPr>
              <w:t>i</w:t>
            </w:r>
            <w:proofErr w:type="spellEnd"/>
            <w:r w:rsidRPr="00924AD9">
              <w:rPr>
                <w:rFonts w:ascii="Mangal" w:hAnsi="Mangal" w:cs="Mangal"/>
                <w:szCs w:val="24"/>
                <w:lang w:val="en-US"/>
              </w:rPr>
              <w:t xml:space="preserve"> remember dirty walls</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 xml:space="preserve">macaroni, television and </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dumping the slop pail</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 xml:space="preserve">there was no beauty </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you just survived</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r w:rsidRPr="006B1A62">
              <w:rPr>
                <w:rFonts w:ascii="Mangal" w:hAnsi="Mangal" w:cs="Mangal"/>
                <w:sz w:val="18"/>
                <w:szCs w:val="24"/>
                <w:lang w:val="en-US"/>
              </w:rPr>
              <w:t>10</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between paydays</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my father</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drank every Friday</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 xml:space="preserve">and </w:t>
            </w:r>
            <w:proofErr w:type="spellStart"/>
            <w:r w:rsidRPr="00924AD9">
              <w:rPr>
                <w:rFonts w:ascii="Mangal" w:hAnsi="Mangal" w:cs="Mangal"/>
                <w:szCs w:val="24"/>
                <w:lang w:val="en-US"/>
              </w:rPr>
              <w:t>saturday</w:t>
            </w:r>
            <w:proofErr w:type="spellEnd"/>
            <w:r w:rsidRPr="00924AD9">
              <w:rPr>
                <w:rFonts w:ascii="Mangal" w:hAnsi="Mangal" w:cs="Mangal"/>
                <w:szCs w:val="24"/>
                <w:lang w:val="en-US"/>
              </w:rPr>
              <w:t xml:space="preserve"> nights</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he lived between the</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r w:rsidRPr="006B1A62">
              <w:rPr>
                <w:rFonts w:ascii="Mangal" w:hAnsi="Mangal" w:cs="Mangal"/>
                <w:sz w:val="18"/>
                <w:szCs w:val="24"/>
                <w:lang w:val="en-US"/>
              </w:rPr>
              <w:t>15</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 xml:space="preserve">borders of the day shift </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and the night shift</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that was the only</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 xml:space="preserve">structure </w:t>
            </w:r>
            <w:proofErr w:type="spellStart"/>
            <w:r w:rsidRPr="00924AD9">
              <w:rPr>
                <w:rFonts w:ascii="Mangal" w:hAnsi="Mangal" w:cs="Mangal"/>
                <w:szCs w:val="24"/>
                <w:lang w:val="en-US"/>
              </w:rPr>
              <w:t>i</w:t>
            </w:r>
            <w:proofErr w:type="spellEnd"/>
            <w:r w:rsidRPr="00924AD9">
              <w:rPr>
                <w:rFonts w:ascii="Mangal" w:hAnsi="Mangal" w:cs="Mangal"/>
                <w:szCs w:val="24"/>
                <w:lang w:val="en-US"/>
              </w:rPr>
              <w:t xml:space="preserve"> knew</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proofErr w:type="spellStart"/>
            <w:r w:rsidRPr="00924AD9">
              <w:rPr>
                <w:rFonts w:ascii="Mangal" w:hAnsi="Mangal" w:cs="Mangal"/>
                <w:szCs w:val="24"/>
                <w:lang w:val="en-US"/>
              </w:rPr>
              <w:t>i</w:t>
            </w:r>
            <w:proofErr w:type="spellEnd"/>
            <w:r w:rsidRPr="00924AD9">
              <w:rPr>
                <w:rFonts w:ascii="Mangal" w:hAnsi="Mangal" w:cs="Mangal"/>
                <w:szCs w:val="24"/>
                <w:lang w:val="en-US"/>
              </w:rPr>
              <w:t xml:space="preserve"> know now </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r w:rsidRPr="006B1A62">
              <w:rPr>
                <w:rFonts w:ascii="Mangal" w:hAnsi="Mangal" w:cs="Mangal"/>
                <w:sz w:val="18"/>
                <w:szCs w:val="24"/>
                <w:lang w:val="en-US"/>
              </w:rPr>
              <w:t>20</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that he sold</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 xml:space="preserve">what little of himself </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 xml:space="preserve">he had so that </w:t>
            </w:r>
            <w:proofErr w:type="spellStart"/>
            <w:r w:rsidRPr="00924AD9">
              <w:rPr>
                <w:rFonts w:ascii="Mangal" w:hAnsi="Mangal" w:cs="Mangal"/>
                <w:szCs w:val="24"/>
                <w:lang w:val="en-US"/>
              </w:rPr>
              <w:t>i</w:t>
            </w:r>
            <w:proofErr w:type="spellEnd"/>
            <w:r w:rsidRPr="00924AD9">
              <w:rPr>
                <w:rFonts w:ascii="Mangal" w:hAnsi="Mangal" w:cs="Mangal"/>
                <w:szCs w:val="24"/>
                <w:lang w:val="en-US"/>
              </w:rPr>
              <w:t xml:space="preserve"> could eat</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proofErr w:type="gramStart"/>
            <w:r w:rsidRPr="00924AD9">
              <w:rPr>
                <w:rFonts w:ascii="Mangal" w:hAnsi="Mangal" w:cs="Mangal"/>
                <w:szCs w:val="24"/>
                <w:lang w:val="en-US"/>
              </w:rPr>
              <w:t>what</w:t>
            </w:r>
            <w:proofErr w:type="gramEnd"/>
            <w:r w:rsidRPr="00924AD9">
              <w:rPr>
                <w:rFonts w:ascii="Mangal" w:hAnsi="Mangal" w:cs="Mangal"/>
                <w:szCs w:val="24"/>
                <w:lang w:val="en-US"/>
              </w:rPr>
              <w:t xml:space="preserve"> kind of change is that?</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where one generation sacrifices</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r w:rsidRPr="006B1A62">
              <w:rPr>
                <w:rFonts w:ascii="Mangal" w:hAnsi="Mangal" w:cs="Mangal"/>
                <w:sz w:val="18"/>
                <w:szCs w:val="24"/>
                <w:lang w:val="en-US"/>
              </w:rPr>
              <w:t>25</w:t>
            </w: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itself so that the next one</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r w:rsidRPr="00924AD9">
              <w:rPr>
                <w:rFonts w:ascii="Mangal" w:hAnsi="Mangal" w:cs="Mangal"/>
                <w:szCs w:val="24"/>
                <w:lang w:val="en-US"/>
              </w:rPr>
              <w:t>can walk on its bones</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r w:rsidR="006B1A62" w:rsidRPr="007A68AE" w:rsidTr="00180161">
        <w:tc>
          <w:tcPr>
            <w:tcW w:w="3774" w:type="dxa"/>
          </w:tcPr>
          <w:p w:rsidR="006B1A62" w:rsidRPr="00924AD9" w:rsidRDefault="006B1A62" w:rsidP="003C2FE4">
            <w:pPr>
              <w:shd w:val="clear" w:color="auto" w:fill="FFFFFF"/>
              <w:rPr>
                <w:rFonts w:ascii="Mangal" w:hAnsi="Mangal" w:cs="Mangal"/>
                <w:szCs w:val="24"/>
                <w:lang w:val="en-US"/>
              </w:rPr>
            </w:pPr>
            <w:proofErr w:type="gramStart"/>
            <w:r w:rsidRPr="00924AD9">
              <w:rPr>
                <w:rFonts w:ascii="Mangal" w:hAnsi="Mangal" w:cs="Mangal"/>
                <w:szCs w:val="24"/>
                <w:lang w:val="en-US"/>
              </w:rPr>
              <w:t>with</w:t>
            </w:r>
            <w:proofErr w:type="gramEnd"/>
            <w:r w:rsidRPr="00924AD9">
              <w:rPr>
                <w:rFonts w:ascii="Mangal" w:hAnsi="Mangal" w:cs="Mangal"/>
                <w:szCs w:val="24"/>
                <w:lang w:val="en-US"/>
              </w:rPr>
              <w:t xml:space="preserve"> a new pair of shoes.</w:t>
            </w:r>
          </w:p>
        </w:tc>
        <w:tc>
          <w:tcPr>
            <w:tcW w:w="540" w:type="dxa"/>
            <w:vAlign w:val="center"/>
          </w:tcPr>
          <w:p w:rsidR="006B1A62" w:rsidRPr="006B1A62" w:rsidRDefault="006B1A62" w:rsidP="003C2FE4">
            <w:pPr>
              <w:shd w:val="clear" w:color="auto" w:fill="FFFFFF"/>
              <w:jc w:val="center"/>
              <w:rPr>
                <w:rFonts w:ascii="Mangal" w:hAnsi="Mangal" w:cs="Mangal"/>
                <w:sz w:val="18"/>
                <w:szCs w:val="24"/>
                <w:lang w:val="en-US"/>
              </w:rPr>
            </w:pPr>
          </w:p>
        </w:tc>
      </w:tr>
    </w:tbl>
    <w:p w:rsidR="007A68AE" w:rsidRDefault="007A68AE" w:rsidP="003C2FE4">
      <w:pPr>
        <w:shd w:val="clear" w:color="auto" w:fill="FFFFFF"/>
        <w:spacing w:after="0" w:line="240" w:lineRule="auto"/>
        <w:ind w:left="2880"/>
        <w:rPr>
          <w:rFonts w:ascii="Mangal" w:hAnsi="Mangal" w:cs="Mangal"/>
          <w:sz w:val="24"/>
          <w:szCs w:val="24"/>
          <w:lang w:val="en-US"/>
        </w:rPr>
      </w:pPr>
    </w:p>
    <w:p w:rsidR="00397791" w:rsidRPr="00924AD9" w:rsidRDefault="00750C48" w:rsidP="003C2FE4">
      <w:pPr>
        <w:shd w:val="clear" w:color="auto" w:fill="FFFFFF"/>
        <w:spacing w:after="0" w:line="240" w:lineRule="auto"/>
        <w:ind w:left="5040" w:firstLine="720"/>
        <w:rPr>
          <w:rFonts w:ascii="Mangal" w:hAnsi="Mangal" w:cs="Mangal"/>
          <w:szCs w:val="24"/>
          <w:lang w:val="en-US"/>
        </w:rPr>
      </w:pPr>
      <w:proofErr w:type="gramStart"/>
      <w:r w:rsidRPr="00924AD9">
        <w:rPr>
          <w:rFonts w:ascii="Mangal" w:hAnsi="Mangal" w:cs="Mangal"/>
          <w:szCs w:val="24"/>
          <w:lang w:val="en-US"/>
        </w:rPr>
        <w:t xml:space="preserve">by </w:t>
      </w:r>
      <w:r w:rsidR="00397791" w:rsidRPr="00924AD9">
        <w:rPr>
          <w:rFonts w:ascii="Mangal" w:hAnsi="Mangal" w:cs="Mangal"/>
          <w:szCs w:val="24"/>
          <w:lang w:val="en-US"/>
        </w:rPr>
        <w:t xml:space="preserve"> Robert</w:t>
      </w:r>
      <w:proofErr w:type="gramEnd"/>
      <w:r w:rsidR="00397791" w:rsidRPr="00924AD9">
        <w:rPr>
          <w:rFonts w:ascii="Mangal" w:hAnsi="Mangal" w:cs="Mangal"/>
          <w:szCs w:val="24"/>
          <w:lang w:val="en-US"/>
        </w:rPr>
        <w:t xml:space="preserve"> </w:t>
      </w:r>
      <w:proofErr w:type="spellStart"/>
      <w:r w:rsidR="00397791" w:rsidRPr="00924AD9">
        <w:rPr>
          <w:rFonts w:ascii="Mangal" w:hAnsi="Mangal" w:cs="Mangal"/>
          <w:szCs w:val="24"/>
          <w:lang w:val="en-US"/>
        </w:rPr>
        <w:t>Hilles</w:t>
      </w:r>
      <w:proofErr w:type="spellEnd"/>
      <w:r w:rsidR="00397791" w:rsidRPr="00924AD9">
        <w:rPr>
          <w:rFonts w:ascii="Mangal" w:hAnsi="Mangal" w:cs="Mangal"/>
          <w:szCs w:val="24"/>
          <w:lang w:val="en-US"/>
        </w:rPr>
        <w:t>.</w:t>
      </w:r>
    </w:p>
    <w:p w:rsidR="00450583" w:rsidRDefault="00450583" w:rsidP="003C2FE4">
      <w:pPr>
        <w:shd w:val="clear" w:color="auto" w:fill="FFFFFF"/>
        <w:spacing w:after="0" w:line="240" w:lineRule="auto"/>
        <w:rPr>
          <w:rFonts w:ascii="Mangal" w:hAnsi="Mangal" w:cs="Mangal"/>
          <w:sz w:val="24"/>
          <w:szCs w:val="24"/>
          <w:lang w:val="en-US"/>
        </w:rPr>
      </w:pPr>
    </w:p>
    <w:p w:rsidR="00C57FE3" w:rsidRDefault="00C57FE3" w:rsidP="003C2FE4">
      <w:pPr>
        <w:spacing w:after="0" w:line="240" w:lineRule="auto"/>
        <w:rPr>
          <w:rFonts w:ascii="Mangal" w:hAnsi="Mangal" w:cs="Mangal"/>
          <w:b/>
          <w:sz w:val="24"/>
        </w:rPr>
      </w:pPr>
    </w:p>
    <w:p w:rsidR="006B1A62" w:rsidRPr="008F2104" w:rsidRDefault="006B1A62" w:rsidP="003C2FE4">
      <w:pPr>
        <w:spacing w:after="0" w:line="240" w:lineRule="auto"/>
        <w:rPr>
          <w:rFonts w:ascii="Mangal" w:hAnsi="Mangal" w:cs="Mangal"/>
          <w:b/>
          <w:sz w:val="24"/>
        </w:rPr>
      </w:pPr>
      <w:r w:rsidRPr="008F2104">
        <w:rPr>
          <w:rFonts w:ascii="Mangal" w:hAnsi="Mangal" w:cs="Mangal"/>
          <w:b/>
          <w:sz w:val="24"/>
        </w:rPr>
        <w:lastRenderedPageBreak/>
        <w:t>Selected Response Questions:</w:t>
      </w:r>
    </w:p>
    <w:p w:rsidR="006B1A62" w:rsidRPr="00480E9C" w:rsidRDefault="006B1A62" w:rsidP="003C2FE4">
      <w:pPr>
        <w:spacing w:after="0" w:line="240" w:lineRule="auto"/>
        <w:jc w:val="both"/>
        <w:rPr>
          <w:rFonts w:ascii="Times New Roman" w:eastAsiaTheme="minorEastAsia" w:hAnsi="Times New Roman" w:cs="Times New Roman"/>
          <w:b/>
          <w:bCs/>
          <w:i/>
          <w:sz w:val="24"/>
          <w:szCs w:val="24"/>
        </w:rPr>
      </w:pPr>
      <w:r w:rsidRPr="00480E9C">
        <w:rPr>
          <w:rFonts w:ascii="Times New Roman" w:eastAsiaTheme="minorEastAsia" w:hAnsi="Times New Roman" w:cs="Times New Roman"/>
          <w:b/>
          <w:bCs/>
          <w:i/>
          <w:sz w:val="24"/>
          <w:szCs w:val="24"/>
        </w:rPr>
        <w:t>Shade the letter of the correct or best response on the computer-</w:t>
      </w:r>
      <w:proofErr w:type="spellStart"/>
      <w:r w:rsidRPr="00480E9C">
        <w:rPr>
          <w:rFonts w:ascii="Times New Roman" w:eastAsiaTheme="minorEastAsia" w:hAnsi="Times New Roman" w:cs="Times New Roman"/>
          <w:b/>
          <w:bCs/>
          <w:i/>
          <w:sz w:val="24"/>
          <w:szCs w:val="24"/>
        </w:rPr>
        <w:t>scorable</w:t>
      </w:r>
      <w:proofErr w:type="spellEnd"/>
      <w:r w:rsidRPr="00480E9C">
        <w:rPr>
          <w:rFonts w:ascii="Times New Roman" w:eastAsiaTheme="minorEastAsia" w:hAnsi="Times New Roman" w:cs="Times New Roman"/>
          <w:b/>
          <w:bCs/>
          <w:i/>
          <w:sz w:val="24"/>
          <w:szCs w:val="24"/>
        </w:rPr>
        <w:t xml:space="preserve"> answer sheet.</w:t>
      </w:r>
    </w:p>
    <w:p w:rsidR="0042536C" w:rsidRPr="0042536C" w:rsidRDefault="0042536C" w:rsidP="003C2FE4">
      <w:pPr>
        <w:shd w:val="clear" w:color="auto" w:fill="FFFFFF"/>
        <w:spacing w:after="0" w:line="240" w:lineRule="auto"/>
        <w:rPr>
          <w:rFonts w:ascii="Mangal" w:hAnsi="Mangal" w:cs="Mangal"/>
          <w:sz w:val="24"/>
          <w:szCs w:val="24"/>
          <w:lang w:val="en-US"/>
        </w:rPr>
      </w:pPr>
    </w:p>
    <w:p w:rsidR="00164FC0" w:rsidRPr="00FD39BB" w:rsidRDefault="00164FC0" w:rsidP="00FD39BB">
      <w:pPr>
        <w:pStyle w:val="ListParagraph"/>
        <w:numPr>
          <w:ilvl w:val="0"/>
          <w:numId w:val="5"/>
        </w:numPr>
        <w:spacing w:after="0"/>
        <w:rPr>
          <w:rFonts w:ascii="Mangal" w:hAnsi="Mangal" w:cs="Mangal"/>
          <w:szCs w:val="24"/>
        </w:rPr>
      </w:pPr>
      <w:r w:rsidRPr="00B51B1A">
        <w:rPr>
          <w:rFonts w:ascii="Mangal" w:hAnsi="Mangal" w:cs="Mangal"/>
          <w:szCs w:val="24"/>
        </w:rPr>
        <w:t xml:space="preserve">What </w:t>
      </w:r>
      <w:r w:rsidR="00FD39BB">
        <w:rPr>
          <w:rFonts w:ascii="Mangal" w:hAnsi="Mangal" w:cs="Mangal"/>
          <w:szCs w:val="24"/>
        </w:rPr>
        <w:t>is the form of the</w:t>
      </w:r>
      <w:r w:rsidRPr="00FD39BB">
        <w:rPr>
          <w:rFonts w:ascii="Mangal" w:hAnsi="Mangal" w:cs="Mangal"/>
          <w:szCs w:val="24"/>
        </w:rPr>
        <w:t xml:space="preserve"> poem?</w:t>
      </w:r>
    </w:p>
    <w:p w:rsidR="00383C02" w:rsidRPr="00B51B1A" w:rsidRDefault="00383C02" w:rsidP="00383C02">
      <w:pPr>
        <w:pStyle w:val="ListParagraph"/>
        <w:spacing w:after="0"/>
        <w:rPr>
          <w:rFonts w:ascii="Mangal" w:hAnsi="Mangal" w:cs="Mangal"/>
          <w:szCs w:val="24"/>
        </w:rPr>
      </w:pP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lang w:val="en-US"/>
        </w:rPr>
      </w:pPr>
      <w:r w:rsidRPr="00B51B1A">
        <w:rPr>
          <w:rFonts w:ascii="Mangal" w:hAnsi="Mangal" w:cs="Mangal"/>
          <w:szCs w:val="24"/>
          <w:lang w:val="en-US"/>
        </w:rPr>
        <w:t>free verse</w:t>
      </w: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lang w:val="en-US"/>
        </w:rPr>
      </w:pPr>
      <w:r w:rsidRPr="00B51B1A">
        <w:rPr>
          <w:rFonts w:ascii="Mangal" w:hAnsi="Mangal" w:cs="Mangal"/>
          <w:szCs w:val="24"/>
          <w:lang w:val="en-US"/>
        </w:rPr>
        <w:t>ballad</w:t>
      </w: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lang w:val="en-US"/>
        </w:rPr>
      </w:pPr>
      <w:r w:rsidRPr="00B51B1A">
        <w:rPr>
          <w:rFonts w:ascii="Mangal" w:hAnsi="Mangal" w:cs="Mangal"/>
          <w:szCs w:val="24"/>
          <w:lang w:val="en-US"/>
        </w:rPr>
        <w:t>blank verse</w:t>
      </w:r>
    </w:p>
    <w:p w:rsidR="00164FC0" w:rsidRPr="00B51B1A" w:rsidRDefault="00164FC0" w:rsidP="003C2FE4">
      <w:pPr>
        <w:pStyle w:val="ListParagraph"/>
        <w:numPr>
          <w:ilvl w:val="0"/>
          <w:numId w:val="18"/>
        </w:numPr>
        <w:shd w:val="clear" w:color="auto" w:fill="FFFFFF"/>
        <w:spacing w:after="0" w:line="240" w:lineRule="auto"/>
        <w:rPr>
          <w:rFonts w:ascii="Mangal" w:hAnsi="Mangal" w:cs="Mangal"/>
          <w:szCs w:val="24"/>
          <w:lang w:val="en-US"/>
        </w:rPr>
      </w:pPr>
      <w:r w:rsidRPr="00B51B1A">
        <w:rPr>
          <w:rFonts w:ascii="Mangal" w:hAnsi="Mangal" w:cs="Mangal"/>
          <w:szCs w:val="24"/>
          <w:lang w:val="en-US"/>
        </w:rPr>
        <w:t>sonnet</w:t>
      </w:r>
    </w:p>
    <w:p w:rsidR="00164FC0" w:rsidRDefault="00164FC0" w:rsidP="003C2FE4">
      <w:pPr>
        <w:pStyle w:val="ListParagraph"/>
        <w:spacing w:after="0"/>
        <w:rPr>
          <w:rFonts w:ascii="Mangal" w:hAnsi="Mangal" w:cs="Mangal"/>
          <w:szCs w:val="24"/>
        </w:rPr>
      </w:pPr>
    </w:p>
    <w:p w:rsidR="009578C8" w:rsidRDefault="00AC6238" w:rsidP="003C2FE4">
      <w:pPr>
        <w:pStyle w:val="ListParagraph"/>
        <w:numPr>
          <w:ilvl w:val="0"/>
          <w:numId w:val="5"/>
        </w:numPr>
        <w:spacing w:after="0"/>
        <w:rPr>
          <w:rFonts w:ascii="Mangal" w:hAnsi="Mangal" w:cs="Mangal"/>
          <w:szCs w:val="24"/>
        </w:rPr>
      </w:pPr>
      <w:r w:rsidRPr="00B51B1A">
        <w:rPr>
          <w:rFonts w:ascii="Mangal" w:hAnsi="Mangal" w:cs="Mangal"/>
          <w:szCs w:val="24"/>
        </w:rPr>
        <w:t xml:space="preserve"> </w:t>
      </w:r>
      <w:r w:rsidR="009578C8" w:rsidRPr="00B51B1A">
        <w:rPr>
          <w:rFonts w:ascii="Mangal" w:hAnsi="Mangal" w:cs="Mangal"/>
          <w:szCs w:val="24"/>
        </w:rPr>
        <w:t>“</w:t>
      </w:r>
      <w:proofErr w:type="gramStart"/>
      <w:r w:rsidR="009578C8" w:rsidRPr="00B51B1A">
        <w:rPr>
          <w:rFonts w:ascii="Mangal" w:hAnsi="Mangal" w:cs="Mangal"/>
          <w:szCs w:val="24"/>
        </w:rPr>
        <w:t>it’s</w:t>
      </w:r>
      <w:proofErr w:type="gramEnd"/>
      <w:r w:rsidR="009578C8" w:rsidRPr="00B51B1A">
        <w:rPr>
          <w:rFonts w:ascii="Mangal" w:hAnsi="Mangal" w:cs="Mangal"/>
          <w:szCs w:val="24"/>
        </w:rPr>
        <w:t xml:space="preserve"> just dark and small / l</w:t>
      </w:r>
      <w:r w:rsidRPr="00B51B1A">
        <w:rPr>
          <w:rFonts w:ascii="Mangal" w:hAnsi="Mangal" w:cs="Mangal"/>
          <w:szCs w:val="24"/>
        </w:rPr>
        <w:t>ike a revolver”</w:t>
      </w:r>
      <w:r w:rsidR="001836B2">
        <w:rPr>
          <w:rFonts w:ascii="Mangal" w:hAnsi="Mangal" w:cs="Mangal"/>
          <w:szCs w:val="24"/>
        </w:rPr>
        <w:t xml:space="preserve"> (lines 2-3)</w:t>
      </w:r>
      <w:r w:rsidRPr="00B51B1A">
        <w:rPr>
          <w:rFonts w:ascii="Mangal" w:hAnsi="Mangal" w:cs="Mangal"/>
          <w:szCs w:val="24"/>
        </w:rPr>
        <w:t xml:space="preserve"> </w:t>
      </w:r>
      <w:r w:rsidR="00D62D1B">
        <w:rPr>
          <w:rFonts w:ascii="Mangal" w:hAnsi="Mangal" w:cs="Mangal"/>
          <w:szCs w:val="24"/>
        </w:rPr>
        <w:t>is what type of figurative language</w:t>
      </w:r>
      <w:r w:rsidR="009578C8" w:rsidRPr="00B51B1A">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AC6238" w:rsidRPr="00B51B1A" w:rsidRDefault="00383C02" w:rsidP="003C2FE4">
      <w:pPr>
        <w:pStyle w:val="ListParagraph"/>
        <w:numPr>
          <w:ilvl w:val="1"/>
          <w:numId w:val="9"/>
        </w:numPr>
        <w:shd w:val="clear" w:color="auto" w:fill="FFFFFF"/>
        <w:spacing w:after="0" w:line="240" w:lineRule="auto"/>
        <w:rPr>
          <w:rFonts w:ascii="Mangal" w:hAnsi="Mangal" w:cs="Mangal"/>
          <w:szCs w:val="24"/>
          <w:lang w:val="en-US"/>
        </w:rPr>
      </w:pPr>
      <w:r>
        <w:rPr>
          <w:rFonts w:ascii="Mangal" w:hAnsi="Mangal" w:cs="Mangal"/>
          <w:szCs w:val="24"/>
          <w:lang w:val="en-US"/>
        </w:rPr>
        <w:t>h</w:t>
      </w:r>
      <w:r w:rsidR="00AC6238" w:rsidRPr="00B51B1A">
        <w:rPr>
          <w:rFonts w:ascii="Mangal" w:hAnsi="Mangal" w:cs="Mangal"/>
          <w:szCs w:val="24"/>
          <w:lang w:val="en-US"/>
        </w:rPr>
        <w:t>yperbole</w:t>
      </w:r>
    </w:p>
    <w:p w:rsidR="00AC6238" w:rsidRPr="00B51B1A" w:rsidRDefault="00383C02" w:rsidP="003C2FE4">
      <w:pPr>
        <w:pStyle w:val="ListParagraph"/>
        <w:numPr>
          <w:ilvl w:val="1"/>
          <w:numId w:val="9"/>
        </w:numPr>
        <w:shd w:val="clear" w:color="auto" w:fill="FFFFFF"/>
        <w:spacing w:after="0" w:line="240" w:lineRule="auto"/>
        <w:rPr>
          <w:rFonts w:ascii="Mangal" w:hAnsi="Mangal" w:cs="Mangal"/>
          <w:szCs w:val="24"/>
          <w:lang w:val="en-US"/>
        </w:rPr>
      </w:pPr>
      <w:r>
        <w:rPr>
          <w:rFonts w:ascii="Mangal" w:hAnsi="Mangal" w:cs="Mangal"/>
          <w:szCs w:val="24"/>
          <w:lang w:val="en-US"/>
        </w:rPr>
        <w:t>m</w:t>
      </w:r>
      <w:r w:rsidR="00AC6238" w:rsidRPr="00B51B1A">
        <w:rPr>
          <w:rFonts w:ascii="Mangal" w:hAnsi="Mangal" w:cs="Mangal"/>
          <w:szCs w:val="24"/>
          <w:lang w:val="en-US"/>
        </w:rPr>
        <w:t>etaphor</w:t>
      </w:r>
    </w:p>
    <w:p w:rsidR="00AC6238" w:rsidRPr="00B51B1A" w:rsidRDefault="00383C02" w:rsidP="003C2FE4">
      <w:pPr>
        <w:pStyle w:val="ListParagraph"/>
        <w:numPr>
          <w:ilvl w:val="1"/>
          <w:numId w:val="9"/>
        </w:numPr>
        <w:shd w:val="clear" w:color="auto" w:fill="FFFFFF"/>
        <w:spacing w:after="0" w:line="240" w:lineRule="auto"/>
        <w:rPr>
          <w:rFonts w:ascii="Mangal" w:hAnsi="Mangal" w:cs="Mangal"/>
          <w:szCs w:val="24"/>
          <w:lang w:val="en-US"/>
        </w:rPr>
      </w:pPr>
      <w:r>
        <w:rPr>
          <w:rFonts w:ascii="Mangal" w:hAnsi="Mangal" w:cs="Mangal"/>
          <w:szCs w:val="24"/>
          <w:lang w:val="en-US"/>
        </w:rPr>
        <w:t>p</w:t>
      </w:r>
      <w:r w:rsidR="00AC6238" w:rsidRPr="00B51B1A">
        <w:rPr>
          <w:rFonts w:ascii="Mangal" w:hAnsi="Mangal" w:cs="Mangal"/>
          <w:szCs w:val="24"/>
          <w:lang w:val="en-US"/>
        </w:rPr>
        <w:t>ersonification</w:t>
      </w:r>
    </w:p>
    <w:p w:rsidR="00AC6238" w:rsidRDefault="00383C02" w:rsidP="003C2FE4">
      <w:pPr>
        <w:pStyle w:val="ListParagraph"/>
        <w:numPr>
          <w:ilvl w:val="1"/>
          <w:numId w:val="9"/>
        </w:numPr>
        <w:shd w:val="clear" w:color="auto" w:fill="FFFFFF"/>
        <w:spacing w:after="0" w:line="240" w:lineRule="auto"/>
        <w:rPr>
          <w:rFonts w:ascii="Mangal" w:hAnsi="Mangal" w:cs="Mangal"/>
          <w:szCs w:val="24"/>
          <w:lang w:val="en-US"/>
        </w:rPr>
      </w:pPr>
      <w:r>
        <w:rPr>
          <w:rFonts w:ascii="Mangal" w:hAnsi="Mangal" w:cs="Mangal"/>
          <w:szCs w:val="24"/>
          <w:lang w:val="en-US"/>
        </w:rPr>
        <w:t>s</w:t>
      </w:r>
      <w:r w:rsidR="00AC6238" w:rsidRPr="00B51B1A">
        <w:rPr>
          <w:rFonts w:ascii="Mangal" w:hAnsi="Mangal" w:cs="Mangal"/>
          <w:szCs w:val="24"/>
          <w:lang w:val="en-US"/>
        </w:rPr>
        <w:t>imile</w:t>
      </w:r>
    </w:p>
    <w:p w:rsidR="00164FC0" w:rsidRDefault="00164FC0" w:rsidP="003C2FE4">
      <w:pPr>
        <w:pStyle w:val="ListParagraph"/>
        <w:spacing w:after="0"/>
        <w:rPr>
          <w:rFonts w:ascii="Mangal" w:hAnsi="Mangal" w:cs="Mangal"/>
          <w:szCs w:val="24"/>
        </w:rPr>
      </w:pPr>
    </w:p>
    <w:p w:rsidR="009578C8" w:rsidRDefault="009578C8" w:rsidP="003C2FE4">
      <w:pPr>
        <w:pStyle w:val="ListParagraph"/>
        <w:numPr>
          <w:ilvl w:val="0"/>
          <w:numId w:val="5"/>
        </w:numPr>
        <w:spacing w:after="0"/>
        <w:rPr>
          <w:rFonts w:ascii="Mangal" w:hAnsi="Mangal" w:cs="Mangal"/>
          <w:szCs w:val="24"/>
        </w:rPr>
      </w:pPr>
      <w:r w:rsidRPr="00B51B1A">
        <w:rPr>
          <w:rFonts w:ascii="Mangal" w:hAnsi="Mangal" w:cs="Mangal"/>
          <w:szCs w:val="24"/>
        </w:rPr>
        <w:t>“</w:t>
      </w:r>
      <w:proofErr w:type="gramStart"/>
      <w:r w:rsidR="009645E6" w:rsidRPr="00B51B1A">
        <w:rPr>
          <w:rFonts w:ascii="Mangal" w:hAnsi="Mangal" w:cs="Mangal"/>
          <w:szCs w:val="24"/>
        </w:rPr>
        <w:t>a</w:t>
      </w:r>
      <w:proofErr w:type="gramEnd"/>
      <w:r w:rsidR="009645E6" w:rsidRPr="00B51B1A">
        <w:rPr>
          <w:rFonts w:ascii="Mangal" w:hAnsi="Mangal" w:cs="Mangal"/>
          <w:szCs w:val="24"/>
        </w:rPr>
        <w:t xml:space="preserve"> revolver / </w:t>
      </w:r>
      <w:r w:rsidRPr="00B51B1A">
        <w:rPr>
          <w:rFonts w:ascii="Mangal" w:hAnsi="Mangal" w:cs="Mangal"/>
          <w:szCs w:val="24"/>
        </w:rPr>
        <w:t>always ready to be / t</w:t>
      </w:r>
      <w:r w:rsidR="00AC6238" w:rsidRPr="00B51B1A">
        <w:rPr>
          <w:rFonts w:ascii="Mangal" w:hAnsi="Mangal" w:cs="Mangal"/>
          <w:szCs w:val="24"/>
        </w:rPr>
        <w:t>he final judge”</w:t>
      </w:r>
      <w:r w:rsidR="007739BC">
        <w:rPr>
          <w:rFonts w:ascii="Mangal" w:hAnsi="Mangal" w:cs="Mangal"/>
          <w:szCs w:val="24"/>
        </w:rPr>
        <w:t xml:space="preserve"> (lines 2-5) is what </w:t>
      </w:r>
      <w:r w:rsidR="00D62D1B">
        <w:rPr>
          <w:rFonts w:ascii="Mangal" w:hAnsi="Mangal" w:cs="Mangal"/>
          <w:szCs w:val="24"/>
        </w:rPr>
        <w:t>type</w:t>
      </w:r>
      <w:r w:rsidR="007739BC">
        <w:rPr>
          <w:rFonts w:ascii="Mangal" w:hAnsi="Mangal" w:cs="Mangal"/>
          <w:szCs w:val="24"/>
        </w:rPr>
        <w:t xml:space="preserve"> of figurative language</w:t>
      </w:r>
      <w:r w:rsidRPr="00B51B1A">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1468AE" w:rsidRPr="00B51B1A" w:rsidRDefault="00383C02" w:rsidP="003C2FE4">
      <w:pPr>
        <w:pStyle w:val="ListParagraph"/>
        <w:numPr>
          <w:ilvl w:val="0"/>
          <w:numId w:val="24"/>
        </w:numPr>
        <w:shd w:val="clear" w:color="auto" w:fill="FFFFFF"/>
        <w:spacing w:after="0" w:line="240" w:lineRule="auto"/>
        <w:rPr>
          <w:rFonts w:ascii="Mangal" w:hAnsi="Mangal" w:cs="Mangal"/>
          <w:szCs w:val="24"/>
          <w:lang w:val="en-US"/>
        </w:rPr>
      </w:pPr>
      <w:r>
        <w:rPr>
          <w:rFonts w:ascii="Mangal" w:hAnsi="Mangal" w:cs="Mangal"/>
          <w:szCs w:val="24"/>
          <w:lang w:val="en-US"/>
        </w:rPr>
        <w:t>o</w:t>
      </w:r>
      <w:r w:rsidR="001468AE" w:rsidRPr="00B51B1A">
        <w:rPr>
          <w:rFonts w:ascii="Mangal" w:hAnsi="Mangal" w:cs="Mangal"/>
          <w:szCs w:val="24"/>
          <w:lang w:val="en-US"/>
        </w:rPr>
        <w:t>nomatopoeia</w:t>
      </w:r>
    </w:p>
    <w:p w:rsidR="001468AE" w:rsidRPr="00B51B1A" w:rsidRDefault="00383C02" w:rsidP="003C2FE4">
      <w:pPr>
        <w:pStyle w:val="ListParagraph"/>
        <w:numPr>
          <w:ilvl w:val="0"/>
          <w:numId w:val="24"/>
        </w:numPr>
        <w:shd w:val="clear" w:color="auto" w:fill="FFFFFF"/>
        <w:spacing w:after="0" w:line="240" w:lineRule="auto"/>
        <w:rPr>
          <w:rFonts w:ascii="Mangal" w:hAnsi="Mangal" w:cs="Mangal"/>
          <w:szCs w:val="24"/>
          <w:lang w:val="en-US"/>
        </w:rPr>
      </w:pPr>
      <w:r>
        <w:rPr>
          <w:rFonts w:ascii="Mangal" w:hAnsi="Mangal" w:cs="Mangal"/>
          <w:szCs w:val="24"/>
          <w:lang w:val="en-US"/>
        </w:rPr>
        <w:t>o</w:t>
      </w:r>
      <w:r w:rsidR="001468AE" w:rsidRPr="00B51B1A">
        <w:rPr>
          <w:rFonts w:ascii="Mangal" w:hAnsi="Mangal" w:cs="Mangal"/>
          <w:szCs w:val="24"/>
          <w:lang w:val="en-US"/>
        </w:rPr>
        <w:t>xymoron</w:t>
      </w:r>
    </w:p>
    <w:p w:rsidR="001468AE" w:rsidRPr="00B51B1A" w:rsidRDefault="00383C02" w:rsidP="003C2FE4">
      <w:pPr>
        <w:pStyle w:val="ListParagraph"/>
        <w:numPr>
          <w:ilvl w:val="0"/>
          <w:numId w:val="24"/>
        </w:numPr>
        <w:shd w:val="clear" w:color="auto" w:fill="FFFFFF"/>
        <w:spacing w:after="0" w:line="240" w:lineRule="auto"/>
        <w:rPr>
          <w:rFonts w:ascii="Mangal" w:hAnsi="Mangal" w:cs="Mangal"/>
          <w:szCs w:val="24"/>
          <w:lang w:val="en-US"/>
        </w:rPr>
      </w:pPr>
      <w:r>
        <w:rPr>
          <w:rFonts w:ascii="Mangal" w:hAnsi="Mangal" w:cs="Mangal"/>
          <w:szCs w:val="24"/>
          <w:lang w:val="en-US"/>
        </w:rPr>
        <w:t>p</w:t>
      </w:r>
      <w:r w:rsidR="001468AE" w:rsidRPr="00B51B1A">
        <w:rPr>
          <w:rFonts w:ascii="Mangal" w:hAnsi="Mangal" w:cs="Mangal"/>
          <w:szCs w:val="24"/>
          <w:lang w:val="en-US"/>
        </w:rPr>
        <w:t>ersonification</w:t>
      </w:r>
    </w:p>
    <w:p w:rsidR="001468AE" w:rsidRDefault="00383C02" w:rsidP="003C2FE4">
      <w:pPr>
        <w:pStyle w:val="ListParagraph"/>
        <w:numPr>
          <w:ilvl w:val="0"/>
          <w:numId w:val="24"/>
        </w:numPr>
        <w:shd w:val="clear" w:color="auto" w:fill="FFFFFF"/>
        <w:spacing w:after="0" w:line="240" w:lineRule="auto"/>
        <w:rPr>
          <w:rFonts w:ascii="Mangal" w:hAnsi="Mangal" w:cs="Mangal"/>
          <w:szCs w:val="24"/>
          <w:lang w:val="en-US"/>
        </w:rPr>
      </w:pPr>
      <w:r>
        <w:rPr>
          <w:rFonts w:ascii="Mangal" w:hAnsi="Mangal" w:cs="Mangal"/>
          <w:szCs w:val="24"/>
          <w:lang w:val="en-US"/>
        </w:rPr>
        <w:t>u</w:t>
      </w:r>
      <w:r w:rsidR="001468AE" w:rsidRPr="00B51B1A">
        <w:rPr>
          <w:rFonts w:ascii="Mangal" w:hAnsi="Mangal" w:cs="Mangal"/>
          <w:szCs w:val="24"/>
          <w:lang w:val="en-US"/>
        </w:rPr>
        <w:t>nderstatement</w:t>
      </w:r>
    </w:p>
    <w:p w:rsidR="008B280D" w:rsidRPr="008B280D" w:rsidRDefault="008B280D" w:rsidP="008B280D">
      <w:pPr>
        <w:shd w:val="clear" w:color="auto" w:fill="FFFFFF"/>
        <w:spacing w:after="0" w:line="240" w:lineRule="auto"/>
        <w:rPr>
          <w:rFonts w:ascii="Mangal" w:hAnsi="Mangal" w:cs="Mangal"/>
          <w:szCs w:val="24"/>
          <w:lang w:val="en-US"/>
        </w:rPr>
      </w:pPr>
    </w:p>
    <w:p w:rsidR="009578C8" w:rsidRDefault="00180161" w:rsidP="003C2FE4">
      <w:pPr>
        <w:pStyle w:val="ListParagraph"/>
        <w:numPr>
          <w:ilvl w:val="0"/>
          <w:numId w:val="5"/>
        </w:numPr>
        <w:spacing w:after="0"/>
        <w:rPr>
          <w:rFonts w:ascii="Mangal" w:hAnsi="Mangal" w:cs="Mangal"/>
          <w:szCs w:val="24"/>
        </w:rPr>
      </w:pPr>
      <w:r>
        <w:rPr>
          <w:rFonts w:ascii="Mangal" w:hAnsi="Mangal" w:cs="Mangal"/>
          <w:szCs w:val="24"/>
        </w:rPr>
        <w:t>W</w:t>
      </w:r>
      <w:r w:rsidR="001468AE" w:rsidRPr="00B51B1A">
        <w:rPr>
          <w:rFonts w:ascii="Mangal" w:hAnsi="Mangal" w:cs="Mangal"/>
          <w:szCs w:val="24"/>
        </w:rPr>
        <w:t>hich best describes</w:t>
      </w:r>
      <w:r w:rsidR="00AC6238" w:rsidRPr="00B51B1A">
        <w:rPr>
          <w:rFonts w:ascii="Mangal" w:hAnsi="Mangal" w:cs="Mangal"/>
          <w:szCs w:val="24"/>
        </w:rPr>
        <w:t xml:space="preserve"> </w:t>
      </w:r>
      <w:r w:rsidR="009578C8" w:rsidRPr="00B51B1A">
        <w:rPr>
          <w:rFonts w:ascii="Mangal" w:hAnsi="Mangal" w:cs="Mangal"/>
          <w:szCs w:val="24"/>
        </w:rPr>
        <w:t>“what kind of c</w:t>
      </w:r>
      <w:r w:rsidR="00AC6238" w:rsidRPr="00B51B1A">
        <w:rPr>
          <w:rFonts w:ascii="Mangal" w:hAnsi="Mangal" w:cs="Mangal"/>
          <w:szCs w:val="24"/>
        </w:rPr>
        <w:t>hange is that?</w:t>
      </w:r>
      <w:r w:rsidR="007739BC">
        <w:rPr>
          <w:rFonts w:ascii="Mangal" w:hAnsi="Mangal" w:cs="Mangal"/>
          <w:szCs w:val="24"/>
        </w:rPr>
        <w:t>” (</w:t>
      </w:r>
      <w:proofErr w:type="gramStart"/>
      <w:r w:rsidR="007739BC">
        <w:rPr>
          <w:rFonts w:ascii="Mangal" w:hAnsi="Mangal" w:cs="Mangal"/>
          <w:szCs w:val="24"/>
        </w:rPr>
        <w:t>line</w:t>
      </w:r>
      <w:proofErr w:type="gramEnd"/>
      <w:r w:rsidR="001468AE" w:rsidRPr="00B51B1A">
        <w:rPr>
          <w:rFonts w:ascii="Mangal" w:hAnsi="Mangal" w:cs="Mangal"/>
          <w:szCs w:val="24"/>
        </w:rPr>
        <w:t xml:space="preserve"> 24)</w:t>
      </w:r>
      <w:r w:rsidR="007739BC">
        <w:rPr>
          <w:rFonts w:ascii="Mangal" w:hAnsi="Mangal" w:cs="Mangal"/>
          <w:szCs w:val="24"/>
        </w:rPr>
        <w:t>?</w:t>
      </w:r>
    </w:p>
    <w:p w:rsidR="00A94848" w:rsidRPr="00B51B1A" w:rsidRDefault="00A94848" w:rsidP="00A94848">
      <w:pPr>
        <w:pStyle w:val="ListParagraph"/>
        <w:spacing w:after="0"/>
        <w:rPr>
          <w:rFonts w:ascii="Mangal" w:hAnsi="Mangal" w:cs="Mangal"/>
          <w:szCs w:val="24"/>
        </w:rPr>
      </w:pPr>
    </w:p>
    <w:p w:rsidR="00AC6238" w:rsidRPr="00B51B1A" w:rsidRDefault="00383C02" w:rsidP="003C2FE4">
      <w:pPr>
        <w:pStyle w:val="ListParagraph"/>
        <w:numPr>
          <w:ilvl w:val="0"/>
          <w:numId w:val="23"/>
        </w:numPr>
        <w:shd w:val="clear" w:color="auto" w:fill="FFFFFF"/>
        <w:spacing w:after="0" w:line="240" w:lineRule="auto"/>
        <w:rPr>
          <w:rFonts w:ascii="Mangal" w:hAnsi="Mangal" w:cs="Mangal"/>
          <w:szCs w:val="24"/>
          <w:lang w:val="en-US"/>
        </w:rPr>
      </w:pPr>
      <w:r>
        <w:rPr>
          <w:rFonts w:ascii="Mangal" w:hAnsi="Mangal" w:cs="Mangal"/>
          <w:szCs w:val="24"/>
          <w:lang w:val="en-US"/>
        </w:rPr>
        <w:t>c</w:t>
      </w:r>
      <w:r w:rsidR="00AC6238" w:rsidRPr="00B51B1A">
        <w:rPr>
          <w:rFonts w:ascii="Mangal" w:hAnsi="Mangal" w:cs="Mangal"/>
          <w:szCs w:val="24"/>
          <w:lang w:val="en-US"/>
        </w:rPr>
        <w:t>olloquial</w:t>
      </w:r>
    </w:p>
    <w:p w:rsidR="00AC6238" w:rsidRPr="00B51B1A" w:rsidRDefault="00383C02" w:rsidP="003C2FE4">
      <w:pPr>
        <w:pStyle w:val="ListParagraph"/>
        <w:numPr>
          <w:ilvl w:val="0"/>
          <w:numId w:val="23"/>
        </w:numPr>
        <w:shd w:val="clear" w:color="auto" w:fill="FFFFFF"/>
        <w:spacing w:after="0" w:line="240" w:lineRule="auto"/>
        <w:rPr>
          <w:rFonts w:ascii="Mangal" w:hAnsi="Mangal" w:cs="Mangal"/>
          <w:szCs w:val="24"/>
          <w:lang w:val="en-US"/>
        </w:rPr>
      </w:pPr>
      <w:r>
        <w:rPr>
          <w:rFonts w:ascii="Mangal" w:hAnsi="Mangal" w:cs="Mangal"/>
          <w:szCs w:val="24"/>
          <w:lang w:val="en-US"/>
        </w:rPr>
        <w:t>l</w:t>
      </w:r>
      <w:r w:rsidR="001468AE" w:rsidRPr="00B51B1A">
        <w:rPr>
          <w:rFonts w:ascii="Mangal" w:hAnsi="Mangal" w:cs="Mangal"/>
          <w:szCs w:val="24"/>
          <w:lang w:val="en-US"/>
        </w:rPr>
        <w:t>yrical</w:t>
      </w:r>
    </w:p>
    <w:p w:rsidR="00AC6238" w:rsidRPr="00B51B1A" w:rsidRDefault="00383C02" w:rsidP="003C2FE4">
      <w:pPr>
        <w:pStyle w:val="ListParagraph"/>
        <w:numPr>
          <w:ilvl w:val="0"/>
          <w:numId w:val="23"/>
        </w:numPr>
        <w:shd w:val="clear" w:color="auto" w:fill="FFFFFF"/>
        <w:spacing w:after="0" w:line="240" w:lineRule="auto"/>
        <w:rPr>
          <w:rFonts w:ascii="Mangal" w:hAnsi="Mangal" w:cs="Mangal"/>
          <w:szCs w:val="24"/>
          <w:lang w:val="en-US"/>
        </w:rPr>
      </w:pPr>
      <w:r>
        <w:rPr>
          <w:rFonts w:ascii="Mangal" w:hAnsi="Mangal" w:cs="Mangal"/>
          <w:szCs w:val="24"/>
          <w:lang w:val="en-US"/>
        </w:rPr>
        <w:t>l</w:t>
      </w:r>
      <w:r w:rsidR="00AC6238" w:rsidRPr="00B51B1A">
        <w:rPr>
          <w:rFonts w:ascii="Mangal" w:hAnsi="Mangal" w:cs="Mangal"/>
          <w:szCs w:val="24"/>
          <w:lang w:val="en-US"/>
        </w:rPr>
        <w:t xml:space="preserve">iteral </w:t>
      </w:r>
    </w:p>
    <w:p w:rsidR="00383C02" w:rsidRPr="001E494E" w:rsidRDefault="00383C02" w:rsidP="001E494E">
      <w:pPr>
        <w:pStyle w:val="ListParagraph"/>
        <w:numPr>
          <w:ilvl w:val="0"/>
          <w:numId w:val="23"/>
        </w:numPr>
        <w:shd w:val="clear" w:color="auto" w:fill="FFFFFF"/>
        <w:spacing w:after="0" w:line="240" w:lineRule="auto"/>
        <w:rPr>
          <w:rFonts w:ascii="Mangal" w:hAnsi="Mangal" w:cs="Mangal"/>
          <w:szCs w:val="24"/>
          <w:lang w:val="en-US"/>
        </w:rPr>
      </w:pPr>
      <w:r>
        <w:rPr>
          <w:rFonts w:ascii="Mangal" w:hAnsi="Mangal" w:cs="Mangal"/>
          <w:szCs w:val="24"/>
          <w:lang w:val="en-US"/>
        </w:rPr>
        <w:t>r</w:t>
      </w:r>
      <w:r w:rsidR="00AC6238" w:rsidRPr="00B51B1A">
        <w:rPr>
          <w:rFonts w:ascii="Mangal" w:hAnsi="Mangal" w:cs="Mangal"/>
          <w:szCs w:val="24"/>
          <w:lang w:val="en-US"/>
        </w:rPr>
        <w:t xml:space="preserve">hetorical </w:t>
      </w:r>
    </w:p>
    <w:p w:rsidR="00164FC0" w:rsidRPr="0042536C" w:rsidRDefault="00164FC0" w:rsidP="003C2FE4">
      <w:pPr>
        <w:pStyle w:val="ListParagraph"/>
        <w:shd w:val="clear" w:color="auto" w:fill="FFFFFF"/>
        <w:spacing w:after="0" w:line="240" w:lineRule="auto"/>
        <w:ind w:left="1080"/>
        <w:rPr>
          <w:rFonts w:ascii="Mangal" w:hAnsi="Mangal" w:cs="Mangal"/>
          <w:sz w:val="24"/>
          <w:szCs w:val="24"/>
          <w:lang w:val="en-US"/>
        </w:rPr>
      </w:pPr>
    </w:p>
    <w:p w:rsidR="005700CF" w:rsidRDefault="005700CF" w:rsidP="003C2FE4">
      <w:pPr>
        <w:pStyle w:val="ListParagraph"/>
        <w:numPr>
          <w:ilvl w:val="0"/>
          <w:numId w:val="5"/>
        </w:numPr>
        <w:spacing w:after="0"/>
        <w:rPr>
          <w:rFonts w:ascii="Mangal" w:hAnsi="Mangal" w:cs="Mangal"/>
          <w:szCs w:val="24"/>
        </w:rPr>
      </w:pPr>
      <w:r w:rsidRPr="0042536C">
        <w:rPr>
          <w:rFonts w:ascii="Mangal" w:hAnsi="Mangal" w:cs="Mangal"/>
          <w:sz w:val="24"/>
          <w:szCs w:val="24"/>
          <w:lang w:val="en-US"/>
        </w:rPr>
        <w:t xml:space="preserve"> </w:t>
      </w:r>
      <w:r w:rsidRPr="00B51B1A">
        <w:rPr>
          <w:rFonts w:ascii="Mangal" w:hAnsi="Mangal" w:cs="Mangal"/>
          <w:szCs w:val="24"/>
        </w:rPr>
        <w:t>“</w:t>
      </w:r>
      <w:proofErr w:type="gramStart"/>
      <w:r w:rsidRPr="00B51B1A">
        <w:rPr>
          <w:rFonts w:ascii="Mangal" w:hAnsi="Mangal" w:cs="Mangal"/>
          <w:szCs w:val="24"/>
        </w:rPr>
        <w:t>dirty</w:t>
      </w:r>
      <w:proofErr w:type="gramEnd"/>
      <w:r w:rsidRPr="00B51B1A">
        <w:rPr>
          <w:rFonts w:ascii="Mangal" w:hAnsi="Mangal" w:cs="Mangal"/>
          <w:szCs w:val="24"/>
        </w:rPr>
        <w:t xml:space="preserve"> walls / macaroni, television and / dump</w:t>
      </w:r>
      <w:r w:rsidR="008A38A7" w:rsidRPr="00B51B1A">
        <w:rPr>
          <w:rFonts w:ascii="Mangal" w:hAnsi="Mangal" w:cs="Mangal"/>
          <w:szCs w:val="24"/>
        </w:rPr>
        <w:t>ing the slop pail”</w:t>
      </w:r>
      <w:r w:rsidR="00E5426C" w:rsidRPr="00B51B1A">
        <w:rPr>
          <w:rFonts w:ascii="Mangal" w:hAnsi="Mangal" w:cs="Mangal"/>
          <w:szCs w:val="24"/>
        </w:rPr>
        <w:t xml:space="preserve"> </w:t>
      </w:r>
      <w:r w:rsidR="007739BC">
        <w:rPr>
          <w:rFonts w:ascii="Mangal" w:hAnsi="Mangal" w:cs="Mangal"/>
          <w:szCs w:val="24"/>
        </w:rPr>
        <w:t xml:space="preserve">(lines 6-8) </w:t>
      </w:r>
      <w:r w:rsidR="00E5426C" w:rsidRPr="00B51B1A">
        <w:rPr>
          <w:rFonts w:ascii="Mangal" w:hAnsi="Mangal" w:cs="Mangal"/>
          <w:szCs w:val="24"/>
        </w:rPr>
        <w:t>is an example of which literary device</w:t>
      </w:r>
      <w:r w:rsidRPr="00B51B1A">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AC6238" w:rsidRPr="00B51B1A" w:rsidRDefault="00383C02" w:rsidP="003C2FE4">
      <w:pPr>
        <w:pStyle w:val="ListParagraph"/>
        <w:numPr>
          <w:ilvl w:val="0"/>
          <w:numId w:val="22"/>
        </w:numPr>
        <w:shd w:val="clear" w:color="auto" w:fill="FFFFFF"/>
        <w:spacing w:after="0" w:line="240" w:lineRule="auto"/>
        <w:rPr>
          <w:rFonts w:ascii="Mangal" w:hAnsi="Mangal" w:cs="Mangal"/>
          <w:szCs w:val="24"/>
          <w:lang w:val="en-US"/>
        </w:rPr>
      </w:pPr>
      <w:r>
        <w:rPr>
          <w:rFonts w:ascii="Mangal" w:hAnsi="Mangal" w:cs="Mangal"/>
          <w:szCs w:val="24"/>
          <w:lang w:val="en-US"/>
        </w:rPr>
        <w:t>a</w:t>
      </w:r>
      <w:r w:rsidR="00AC6238" w:rsidRPr="00B51B1A">
        <w:rPr>
          <w:rFonts w:ascii="Mangal" w:hAnsi="Mangal" w:cs="Mangal"/>
          <w:szCs w:val="24"/>
          <w:lang w:val="en-US"/>
        </w:rPr>
        <w:t>lliteration</w:t>
      </w:r>
    </w:p>
    <w:p w:rsidR="00AC6238" w:rsidRPr="00B51B1A" w:rsidRDefault="00383C02" w:rsidP="003C2FE4">
      <w:pPr>
        <w:pStyle w:val="ListParagraph"/>
        <w:numPr>
          <w:ilvl w:val="0"/>
          <w:numId w:val="22"/>
        </w:numPr>
        <w:shd w:val="clear" w:color="auto" w:fill="FFFFFF"/>
        <w:spacing w:after="0" w:line="240" w:lineRule="auto"/>
        <w:rPr>
          <w:rFonts w:ascii="Mangal" w:hAnsi="Mangal" w:cs="Mangal"/>
          <w:szCs w:val="24"/>
          <w:lang w:val="en-US"/>
        </w:rPr>
      </w:pPr>
      <w:r>
        <w:rPr>
          <w:rFonts w:ascii="Mangal" w:hAnsi="Mangal" w:cs="Mangal"/>
          <w:szCs w:val="24"/>
          <w:lang w:val="en-US"/>
        </w:rPr>
        <w:t>h</w:t>
      </w:r>
      <w:r w:rsidR="00AC6238" w:rsidRPr="00B51B1A">
        <w:rPr>
          <w:rFonts w:ascii="Mangal" w:hAnsi="Mangal" w:cs="Mangal"/>
          <w:szCs w:val="24"/>
          <w:lang w:val="en-US"/>
        </w:rPr>
        <w:t>yperbole</w:t>
      </w:r>
    </w:p>
    <w:p w:rsidR="00AC6238" w:rsidRPr="00B51B1A" w:rsidRDefault="00383C02" w:rsidP="003C2FE4">
      <w:pPr>
        <w:pStyle w:val="ListParagraph"/>
        <w:numPr>
          <w:ilvl w:val="0"/>
          <w:numId w:val="22"/>
        </w:numPr>
        <w:shd w:val="clear" w:color="auto" w:fill="FFFFFF"/>
        <w:spacing w:after="0" w:line="240" w:lineRule="auto"/>
        <w:rPr>
          <w:rFonts w:ascii="Mangal" w:hAnsi="Mangal" w:cs="Mangal"/>
          <w:szCs w:val="24"/>
          <w:lang w:val="en-US"/>
        </w:rPr>
      </w:pPr>
      <w:r>
        <w:rPr>
          <w:rFonts w:ascii="Mangal" w:hAnsi="Mangal" w:cs="Mangal"/>
          <w:szCs w:val="24"/>
          <w:lang w:val="en-US"/>
        </w:rPr>
        <w:t>m</w:t>
      </w:r>
      <w:r w:rsidR="00AC6238" w:rsidRPr="00B51B1A">
        <w:rPr>
          <w:rFonts w:ascii="Mangal" w:hAnsi="Mangal" w:cs="Mangal"/>
          <w:szCs w:val="24"/>
          <w:lang w:val="en-US"/>
        </w:rPr>
        <w:t>etaphor</w:t>
      </w:r>
    </w:p>
    <w:p w:rsidR="00AC6238" w:rsidRPr="00B51B1A" w:rsidRDefault="00383C02" w:rsidP="003C2FE4">
      <w:pPr>
        <w:pStyle w:val="ListParagraph"/>
        <w:numPr>
          <w:ilvl w:val="0"/>
          <w:numId w:val="22"/>
        </w:numPr>
        <w:shd w:val="clear" w:color="auto" w:fill="FFFFFF"/>
        <w:spacing w:after="0" w:line="240" w:lineRule="auto"/>
        <w:rPr>
          <w:rFonts w:ascii="Mangal" w:hAnsi="Mangal" w:cs="Mangal"/>
          <w:szCs w:val="24"/>
          <w:lang w:val="en-US"/>
        </w:rPr>
      </w:pPr>
      <w:r>
        <w:rPr>
          <w:rFonts w:ascii="Mangal" w:hAnsi="Mangal" w:cs="Mangal"/>
          <w:szCs w:val="24"/>
          <w:lang w:val="en-US"/>
        </w:rPr>
        <w:t>p</w:t>
      </w:r>
      <w:r w:rsidR="00AC6238" w:rsidRPr="00B51B1A">
        <w:rPr>
          <w:rFonts w:ascii="Mangal" w:hAnsi="Mangal" w:cs="Mangal"/>
          <w:szCs w:val="24"/>
          <w:lang w:val="en-US"/>
        </w:rPr>
        <w:t>arallelism</w:t>
      </w:r>
    </w:p>
    <w:p w:rsidR="008A38A7" w:rsidRDefault="008A38A7" w:rsidP="003C2FE4">
      <w:pPr>
        <w:pStyle w:val="ListParagraph"/>
        <w:shd w:val="clear" w:color="auto" w:fill="FFFFFF"/>
        <w:spacing w:after="0" w:line="240" w:lineRule="auto"/>
        <w:ind w:left="360"/>
        <w:rPr>
          <w:rFonts w:ascii="Mangal" w:hAnsi="Mangal" w:cs="Mangal"/>
          <w:sz w:val="24"/>
          <w:szCs w:val="24"/>
          <w:lang w:val="en-US"/>
        </w:rPr>
      </w:pPr>
    </w:p>
    <w:p w:rsidR="00C57FE3" w:rsidRDefault="00C57FE3" w:rsidP="003C2FE4">
      <w:pPr>
        <w:pStyle w:val="ListParagraph"/>
        <w:shd w:val="clear" w:color="auto" w:fill="FFFFFF"/>
        <w:spacing w:after="0" w:line="240" w:lineRule="auto"/>
        <w:ind w:left="360"/>
        <w:rPr>
          <w:rFonts w:ascii="Mangal" w:hAnsi="Mangal" w:cs="Mangal"/>
          <w:sz w:val="24"/>
          <w:szCs w:val="24"/>
          <w:lang w:val="en-US"/>
        </w:rPr>
      </w:pPr>
    </w:p>
    <w:p w:rsidR="00C57FE3" w:rsidRDefault="00C57FE3" w:rsidP="003C2FE4">
      <w:pPr>
        <w:pStyle w:val="ListParagraph"/>
        <w:shd w:val="clear" w:color="auto" w:fill="FFFFFF"/>
        <w:spacing w:after="0" w:line="240" w:lineRule="auto"/>
        <w:ind w:left="360"/>
        <w:rPr>
          <w:rFonts w:ascii="Mangal" w:hAnsi="Mangal" w:cs="Mangal"/>
          <w:sz w:val="24"/>
          <w:szCs w:val="24"/>
          <w:lang w:val="en-US"/>
        </w:rPr>
      </w:pPr>
    </w:p>
    <w:p w:rsidR="00C57FE3" w:rsidRDefault="00C57FE3" w:rsidP="003C2FE4">
      <w:pPr>
        <w:pStyle w:val="ListParagraph"/>
        <w:shd w:val="clear" w:color="auto" w:fill="FFFFFF"/>
        <w:spacing w:after="0" w:line="240" w:lineRule="auto"/>
        <w:ind w:left="360"/>
        <w:rPr>
          <w:rFonts w:ascii="Mangal" w:hAnsi="Mangal" w:cs="Mangal"/>
          <w:sz w:val="24"/>
          <w:szCs w:val="24"/>
          <w:lang w:val="en-US"/>
        </w:rPr>
      </w:pPr>
    </w:p>
    <w:p w:rsidR="00C57FE3" w:rsidRDefault="00C57FE3" w:rsidP="003C2FE4">
      <w:pPr>
        <w:pStyle w:val="ListParagraph"/>
        <w:shd w:val="clear" w:color="auto" w:fill="FFFFFF"/>
        <w:spacing w:after="0" w:line="240" w:lineRule="auto"/>
        <w:ind w:left="360"/>
        <w:rPr>
          <w:rFonts w:ascii="Mangal" w:hAnsi="Mangal" w:cs="Mangal"/>
          <w:sz w:val="24"/>
          <w:szCs w:val="24"/>
          <w:lang w:val="en-US"/>
        </w:rPr>
      </w:pPr>
    </w:p>
    <w:p w:rsidR="00C57FE3" w:rsidRDefault="00C57FE3" w:rsidP="003C2FE4">
      <w:pPr>
        <w:pStyle w:val="ListParagraph"/>
        <w:shd w:val="clear" w:color="auto" w:fill="FFFFFF"/>
        <w:spacing w:after="0" w:line="240" w:lineRule="auto"/>
        <w:ind w:left="360"/>
        <w:rPr>
          <w:rFonts w:ascii="Mangal" w:hAnsi="Mangal" w:cs="Mangal"/>
          <w:sz w:val="24"/>
          <w:szCs w:val="24"/>
          <w:lang w:val="en-US"/>
        </w:rPr>
      </w:pPr>
    </w:p>
    <w:p w:rsidR="008A38A7" w:rsidRDefault="008A38A7" w:rsidP="003C2FE4">
      <w:pPr>
        <w:pStyle w:val="ListParagraph"/>
        <w:numPr>
          <w:ilvl w:val="0"/>
          <w:numId w:val="5"/>
        </w:numPr>
        <w:spacing w:after="0"/>
        <w:rPr>
          <w:rFonts w:ascii="Mangal" w:hAnsi="Mangal" w:cs="Mangal"/>
          <w:szCs w:val="24"/>
        </w:rPr>
      </w:pPr>
      <w:r w:rsidRPr="00B51B1A">
        <w:rPr>
          <w:rFonts w:ascii="Mangal" w:hAnsi="Mangal" w:cs="Mangal"/>
          <w:szCs w:val="24"/>
        </w:rPr>
        <w:lastRenderedPageBreak/>
        <w:t xml:space="preserve">Which best describes the change in tone </w:t>
      </w:r>
      <w:r w:rsidR="005C6925" w:rsidRPr="00B51B1A">
        <w:rPr>
          <w:rFonts w:ascii="Mangal" w:hAnsi="Mangal" w:cs="Mangal"/>
          <w:szCs w:val="24"/>
        </w:rPr>
        <w:t>in</w:t>
      </w:r>
      <w:r w:rsidRPr="00B51B1A">
        <w:rPr>
          <w:rFonts w:ascii="Mangal" w:hAnsi="Mangal" w:cs="Mangal"/>
          <w:szCs w:val="24"/>
        </w:rPr>
        <w:t xml:space="preserve"> the </w:t>
      </w:r>
      <w:r w:rsidR="004A768C">
        <w:rPr>
          <w:rFonts w:ascii="Mangal" w:hAnsi="Mangal" w:cs="Mangal"/>
          <w:szCs w:val="24"/>
        </w:rPr>
        <w:t>poem</w:t>
      </w:r>
      <w:r w:rsidRPr="00B51B1A">
        <w:rPr>
          <w:rFonts w:ascii="Mangal" w:hAnsi="Mangal" w:cs="Mangal"/>
          <w:szCs w:val="24"/>
        </w:rPr>
        <w:t>?</w:t>
      </w:r>
    </w:p>
    <w:p w:rsidR="00383C02" w:rsidRPr="00B51B1A" w:rsidRDefault="00383C02" w:rsidP="00383C02">
      <w:pPr>
        <w:pStyle w:val="ListParagraph"/>
        <w:spacing w:after="0"/>
        <w:rPr>
          <w:rFonts w:ascii="Mangal" w:hAnsi="Mangal" w:cs="Mangal"/>
          <w:szCs w:val="24"/>
        </w:rPr>
      </w:pP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lang w:val="en-US"/>
        </w:rPr>
      </w:pPr>
      <w:r w:rsidRPr="00B51B1A">
        <w:rPr>
          <w:rFonts w:ascii="Mangal" w:hAnsi="Mangal" w:cs="Mangal"/>
          <w:szCs w:val="24"/>
          <w:lang w:val="en-US"/>
        </w:rPr>
        <w:t>h</w:t>
      </w:r>
      <w:r w:rsidR="008A38A7" w:rsidRPr="00B51B1A">
        <w:rPr>
          <w:rFonts w:ascii="Mangal" w:hAnsi="Mangal" w:cs="Mangal"/>
          <w:szCs w:val="24"/>
          <w:lang w:val="en-US"/>
        </w:rPr>
        <w:t>arsh to despair</w:t>
      </w: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lang w:val="en-US"/>
        </w:rPr>
      </w:pPr>
      <w:r w:rsidRPr="00B51B1A">
        <w:rPr>
          <w:rFonts w:ascii="Mangal" w:hAnsi="Mangal" w:cs="Mangal"/>
          <w:szCs w:val="24"/>
          <w:lang w:val="en-US"/>
        </w:rPr>
        <w:t>r</w:t>
      </w:r>
      <w:r w:rsidR="008A38A7" w:rsidRPr="00B51B1A">
        <w:rPr>
          <w:rFonts w:ascii="Mangal" w:hAnsi="Mangal" w:cs="Mangal"/>
          <w:szCs w:val="24"/>
          <w:lang w:val="en-US"/>
        </w:rPr>
        <w:t xml:space="preserve">eflective to pessimistic </w:t>
      </w: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lang w:val="en-US"/>
        </w:rPr>
      </w:pPr>
      <w:r w:rsidRPr="00B51B1A">
        <w:rPr>
          <w:rFonts w:ascii="Mangal" w:hAnsi="Mangal" w:cs="Mangal"/>
          <w:szCs w:val="24"/>
          <w:lang w:val="en-US"/>
        </w:rPr>
        <w:t>r</w:t>
      </w:r>
      <w:r w:rsidR="008A38A7" w:rsidRPr="00B51B1A">
        <w:rPr>
          <w:rFonts w:ascii="Mangal" w:hAnsi="Mangal" w:cs="Mangal"/>
          <w:szCs w:val="24"/>
          <w:lang w:val="en-US"/>
        </w:rPr>
        <w:t xml:space="preserve">esentful to appreciative </w:t>
      </w:r>
    </w:p>
    <w:p w:rsidR="008A38A7" w:rsidRPr="00B51B1A" w:rsidRDefault="005C6925" w:rsidP="003C2FE4">
      <w:pPr>
        <w:pStyle w:val="ListParagraph"/>
        <w:numPr>
          <w:ilvl w:val="0"/>
          <w:numId w:val="21"/>
        </w:numPr>
        <w:shd w:val="clear" w:color="auto" w:fill="FFFFFF"/>
        <w:spacing w:after="0" w:line="240" w:lineRule="auto"/>
        <w:rPr>
          <w:rFonts w:ascii="Mangal" w:hAnsi="Mangal" w:cs="Mangal"/>
          <w:szCs w:val="24"/>
          <w:lang w:val="en-US"/>
        </w:rPr>
      </w:pPr>
      <w:r w:rsidRPr="00B51B1A">
        <w:rPr>
          <w:rFonts w:ascii="Mangal" w:hAnsi="Mangal" w:cs="Mangal"/>
          <w:szCs w:val="24"/>
          <w:lang w:val="en-US"/>
        </w:rPr>
        <w:t>t</w:t>
      </w:r>
      <w:r w:rsidR="008A38A7" w:rsidRPr="00B51B1A">
        <w:rPr>
          <w:rFonts w:ascii="Mangal" w:hAnsi="Mangal" w:cs="Mangal"/>
          <w:szCs w:val="24"/>
          <w:lang w:val="en-US"/>
        </w:rPr>
        <w:t>hankful to bitter</w:t>
      </w:r>
    </w:p>
    <w:p w:rsidR="008A38A7" w:rsidRPr="0042536C" w:rsidRDefault="008A38A7" w:rsidP="003C2FE4">
      <w:pPr>
        <w:pStyle w:val="ListParagraph"/>
        <w:shd w:val="clear" w:color="auto" w:fill="FFFFFF"/>
        <w:spacing w:after="0" w:line="240" w:lineRule="auto"/>
        <w:ind w:left="1080"/>
        <w:rPr>
          <w:rFonts w:ascii="Mangal" w:hAnsi="Mangal" w:cs="Mangal"/>
          <w:sz w:val="24"/>
          <w:szCs w:val="24"/>
          <w:lang w:val="en-US"/>
        </w:rPr>
      </w:pPr>
    </w:p>
    <w:p w:rsidR="008A38A7" w:rsidRDefault="008A38A7" w:rsidP="003C2FE4">
      <w:pPr>
        <w:pStyle w:val="ListParagraph"/>
        <w:numPr>
          <w:ilvl w:val="0"/>
          <w:numId w:val="5"/>
        </w:numPr>
        <w:spacing w:after="0"/>
        <w:rPr>
          <w:rFonts w:ascii="Mangal" w:hAnsi="Mangal" w:cs="Mangal"/>
          <w:szCs w:val="24"/>
        </w:rPr>
      </w:pPr>
      <w:r w:rsidRPr="00B51B1A">
        <w:rPr>
          <w:rFonts w:ascii="Mangal" w:hAnsi="Mangal" w:cs="Mangal"/>
          <w:szCs w:val="24"/>
        </w:rPr>
        <w:t xml:space="preserve">What does the narrator mean </w:t>
      </w:r>
      <w:r w:rsidR="007739BC">
        <w:rPr>
          <w:rFonts w:ascii="Mangal" w:hAnsi="Mangal" w:cs="Mangal"/>
          <w:szCs w:val="24"/>
        </w:rPr>
        <w:t xml:space="preserve">in lines 21-22, </w:t>
      </w:r>
      <w:r w:rsidRPr="00B51B1A">
        <w:rPr>
          <w:rFonts w:ascii="Mangal" w:hAnsi="Mangal" w:cs="Mangal"/>
          <w:szCs w:val="24"/>
        </w:rPr>
        <w:t>“that he sold / what little of himself he had”?</w:t>
      </w:r>
    </w:p>
    <w:p w:rsidR="00383C02" w:rsidRPr="00B51B1A" w:rsidRDefault="00383C02" w:rsidP="00383C02">
      <w:pPr>
        <w:pStyle w:val="ListParagraph"/>
        <w:spacing w:after="0"/>
        <w:rPr>
          <w:rFonts w:ascii="Mangal" w:hAnsi="Mangal" w:cs="Mangal"/>
          <w:szCs w:val="24"/>
        </w:rPr>
      </w:pPr>
    </w:p>
    <w:p w:rsidR="008A38A7" w:rsidRPr="00B51B1A" w:rsidRDefault="00304668" w:rsidP="003C2FE4">
      <w:pPr>
        <w:pStyle w:val="ListParagraph"/>
        <w:numPr>
          <w:ilvl w:val="0"/>
          <w:numId w:val="20"/>
        </w:numPr>
        <w:shd w:val="clear" w:color="auto" w:fill="FFFFFF"/>
        <w:spacing w:after="0" w:line="240" w:lineRule="auto"/>
        <w:rPr>
          <w:rFonts w:ascii="Mangal" w:hAnsi="Mangal" w:cs="Mangal"/>
          <w:szCs w:val="24"/>
          <w:lang w:val="en-US"/>
        </w:rPr>
      </w:pPr>
      <w:r w:rsidRPr="00B51B1A">
        <w:rPr>
          <w:rFonts w:ascii="Mangal" w:hAnsi="Mangal" w:cs="Mangal"/>
          <w:szCs w:val="24"/>
          <w:lang w:val="en-US"/>
        </w:rPr>
        <w:t>a</w:t>
      </w:r>
      <w:r w:rsidR="008A38A7" w:rsidRPr="00B51B1A">
        <w:rPr>
          <w:rFonts w:ascii="Mangal" w:hAnsi="Mangal" w:cs="Mangal"/>
          <w:szCs w:val="24"/>
          <w:lang w:val="en-US"/>
        </w:rPr>
        <w:t>uctioned himself to the highest bidder</w:t>
      </w:r>
    </w:p>
    <w:p w:rsidR="008A38A7" w:rsidRPr="00B51B1A" w:rsidRDefault="00304668" w:rsidP="003C2FE4">
      <w:pPr>
        <w:pStyle w:val="ListParagraph"/>
        <w:numPr>
          <w:ilvl w:val="0"/>
          <w:numId w:val="20"/>
        </w:numPr>
        <w:shd w:val="clear" w:color="auto" w:fill="FFFFFF"/>
        <w:spacing w:after="0" w:line="240" w:lineRule="auto"/>
        <w:rPr>
          <w:rFonts w:ascii="Mangal" w:hAnsi="Mangal" w:cs="Mangal"/>
          <w:szCs w:val="24"/>
          <w:lang w:val="en-US"/>
        </w:rPr>
      </w:pPr>
      <w:r w:rsidRPr="00B51B1A">
        <w:rPr>
          <w:rFonts w:ascii="Mangal" w:hAnsi="Mangal" w:cs="Mangal"/>
          <w:szCs w:val="24"/>
          <w:lang w:val="en-US"/>
        </w:rPr>
        <w:t>c</w:t>
      </w:r>
      <w:r w:rsidR="008A38A7" w:rsidRPr="00B51B1A">
        <w:rPr>
          <w:rFonts w:ascii="Mangal" w:hAnsi="Mangal" w:cs="Mangal"/>
          <w:szCs w:val="24"/>
          <w:lang w:val="en-US"/>
        </w:rPr>
        <w:t>ompromised his goals</w:t>
      </w:r>
    </w:p>
    <w:p w:rsidR="008A38A7" w:rsidRPr="00B51B1A" w:rsidRDefault="00304668" w:rsidP="003C2FE4">
      <w:pPr>
        <w:pStyle w:val="ListParagraph"/>
        <w:numPr>
          <w:ilvl w:val="0"/>
          <w:numId w:val="20"/>
        </w:numPr>
        <w:shd w:val="clear" w:color="auto" w:fill="FFFFFF"/>
        <w:spacing w:after="0" w:line="240" w:lineRule="auto"/>
        <w:rPr>
          <w:rFonts w:ascii="Mangal" w:hAnsi="Mangal" w:cs="Mangal"/>
          <w:szCs w:val="24"/>
          <w:lang w:val="en-US"/>
        </w:rPr>
      </w:pPr>
      <w:r w:rsidRPr="00B51B1A">
        <w:rPr>
          <w:rFonts w:ascii="Mangal" w:hAnsi="Mangal" w:cs="Mangal"/>
          <w:szCs w:val="24"/>
          <w:lang w:val="en-US"/>
        </w:rPr>
        <w:t>f</w:t>
      </w:r>
      <w:r w:rsidR="008A38A7" w:rsidRPr="00B51B1A">
        <w:rPr>
          <w:rFonts w:ascii="Mangal" w:hAnsi="Mangal" w:cs="Mangal"/>
          <w:szCs w:val="24"/>
          <w:lang w:val="en-US"/>
        </w:rPr>
        <w:t>orfeited his own dreams</w:t>
      </w:r>
    </w:p>
    <w:p w:rsidR="00AC6238" w:rsidRPr="00B51B1A" w:rsidRDefault="00072E1A" w:rsidP="003C2FE4">
      <w:pPr>
        <w:pStyle w:val="ListParagraph"/>
        <w:numPr>
          <w:ilvl w:val="0"/>
          <w:numId w:val="20"/>
        </w:numPr>
        <w:shd w:val="clear" w:color="auto" w:fill="FFFFFF"/>
        <w:spacing w:after="0" w:line="240" w:lineRule="auto"/>
        <w:rPr>
          <w:rFonts w:ascii="Mangal" w:hAnsi="Mangal" w:cs="Mangal"/>
          <w:szCs w:val="24"/>
          <w:lang w:val="en-US"/>
        </w:rPr>
      </w:pPr>
      <w:r w:rsidRPr="00B51B1A">
        <w:rPr>
          <w:rFonts w:ascii="Mangal" w:hAnsi="Mangal" w:cs="Mangal"/>
          <w:szCs w:val="24"/>
          <w:lang w:val="en-US"/>
        </w:rPr>
        <w:t>s</w:t>
      </w:r>
      <w:r w:rsidR="008A38A7" w:rsidRPr="00B51B1A">
        <w:rPr>
          <w:rFonts w:ascii="Mangal" w:hAnsi="Mangal" w:cs="Mangal"/>
          <w:szCs w:val="24"/>
          <w:lang w:val="en-US"/>
        </w:rPr>
        <w:t>old himself into slavery</w:t>
      </w:r>
    </w:p>
    <w:p w:rsidR="002926F1" w:rsidRDefault="002926F1" w:rsidP="003C2FE4">
      <w:pPr>
        <w:pStyle w:val="ListParagraph"/>
        <w:shd w:val="clear" w:color="auto" w:fill="FFFFFF"/>
        <w:spacing w:after="0" w:line="240" w:lineRule="auto"/>
        <w:ind w:left="1800"/>
        <w:rPr>
          <w:rFonts w:ascii="Mangal" w:hAnsi="Mangal" w:cs="Mangal"/>
          <w:sz w:val="24"/>
          <w:szCs w:val="24"/>
          <w:lang w:val="en-US"/>
        </w:rPr>
      </w:pPr>
    </w:p>
    <w:p w:rsidR="008E2231" w:rsidRPr="00383C02" w:rsidRDefault="002926F1" w:rsidP="003C2FE4">
      <w:pPr>
        <w:pStyle w:val="ListParagraph"/>
        <w:numPr>
          <w:ilvl w:val="0"/>
          <w:numId w:val="5"/>
        </w:numPr>
        <w:spacing w:after="0"/>
        <w:rPr>
          <w:rFonts w:ascii="Mangal" w:hAnsi="Mangal" w:cs="Mangal"/>
          <w:sz w:val="24"/>
          <w:szCs w:val="24"/>
          <w:lang w:val="en-US"/>
        </w:rPr>
      </w:pPr>
      <w:r>
        <w:rPr>
          <w:rFonts w:ascii="Mangal" w:hAnsi="Mangal" w:cs="Mangal"/>
          <w:sz w:val="24"/>
          <w:szCs w:val="24"/>
          <w:lang w:val="en-US"/>
        </w:rPr>
        <w:t xml:space="preserve"> </w:t>
      </w:r>
      <w:r w:rsidRPr="00B51B1A">
        <w:rPr>
          <w:rFonts w:ascii="Mangal" w:hAnsi="Mangal" w:cs="Mangal"/>
          <w:szCs w:val="24"/>
        </w:rPr>
        <w:t>What is the significance of the title?</w:t>
      </w:r>
    </w:p>
    <w:p w:rsidR="00383C02" w:rsidRDefault="00383C02" w:rsidP="00383C02">
      <w:pPr>
        <w:pStyle w:val="ListParagraph"/>
        <w:spacing w:after="0"/>
        <w:rPr>
          <w:rFonts w:ascii="Mangal" w:hAnsi="Mangal" w:cs="Mangal"/>
          <w:sz w:val="24"/>
          <w:szCs w:val="24"/>
          <w:lang w:val="en-US"/>
        </w:rPr>
      </w:pP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lang w:val="en-US"/>
        </w:rPr>
      </w:pPr>
      <w:r w:rsidRPr="00B51B1A">
        <w:rPr>
          <w:rFonts w:ascii="Mangal" w:hAnsi="Mangal" w:cs="Mangal"/>
          <w:szCs w:val="24"/>
          <w:lang w:val="en-US"/>
        </w:rPr>
        <w:t>develops dramatic irony</w:t>
      </w: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lang w:val="en-US"/>
        </w:rPr>
      </w:pPr>
      <w:r w:rsidRPr="00B51B1A">
        <w:rPr>
          <w:rFonts w:ascii="Mangal" w:hAnsi="Mangal" w:cs="Mangal"/>
          <w:szCs w:val="24"/>
          <w:lang w:val="en-US"/>
        </w:rPr>
        <w:t>emphasizes perspective</w:t>
      </w: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lang w:val="en-US"/>
        </w:rPr>
      </w:pPr>
      <w:r w:rsidRPr="00B51B1A">
        <w:rPr>
          <w:rFonts w:ascii="Mangal" w:hAnsi="Mangal" w:cs="Mangal"/>
          <w:szCs w:val="24"/>
          <w:lang w:val="en-US"/>
        </w:rPr>
        <w:t>illustrates setting</w:t>
      </w:r>
    </w:p>
    <w:p w:rsidR="008D2593" w:rsidRPr="00B51B1A" w:rsidRDefault="008D2593" w:rsidP="003C2FE4">
      <w:pPr>
        <w:pStyle w:val="ListParagraph"/>
        <w:numPr>
          <w:ilvl w:val="0"/>
          <w:numId w:val="19"/>
        </w:numPr>
        <w:shd w:val="clear" w:color="auto" w:fill="FFFFFF"/>
        <w:spacing w:after="0" w:line="240" w:lineRule="auto"/>
        <w:rPr>
          <w:rFonts w:ascii="Mangal" w:hAnsi="Mangal" w:cs="Mangal"/>
          <w:szCs w:val="24"/>
          <w:lang w:val="en-US"/>
        </w:rPr>
      </w:pPr>
      <w:r w:rsidRPr="00B51B1A">
        <w:rPr>
          <w:rFonts w:ascii="Mangal" w:hAnsi="Mangal" w:cs="Mangal"/>
          <w:szCs w:val="24"/>
          <w:lang w:val="en-US"/>
        </w:rPr>
        <w:t>indicates the past</w:t>
      </w:r>
    </w:p>
    <w:p w:rsidR="006B1A62" w:rsidRPr="00F0574B" w:rsidRDefault="006B1A62" w:rsidP="003C2FE4">
      <w:pPr>
        <w:pStyle w:val="ListParagraph"/>
        <w:shd w:val="clear" w:color="auto" w:fill="FFFFFF"/>
        <w:spacing w:after="0" w:line="240" w:lineRule="auto"/>
        <w:ind w:left="1440"/>
        <w:rPr>
          <w:rFonts w:ascii="Mangal" w:hAnsi="Mangal" w:cs="Mangal"/>
          <w:lang w:val="en-US"/>
        </w:rPr>
      </w:pPr>
    </w:p>
    <w:p w:rsidR="008D2593" w:rsidRDefault="00164FC0" w:rsidP="003C2FE4">
      <w:pPr>
        <w:pStyle w:val="ListParagraph"/>
        <w:numPr>
          <w:ilvl w:val="0"/>
          <w:numId w:val="5"/>
        </w:numPr>
        <w:shd w:val="clear" w:color="auto" w:fill="FFFFFF"/>
        <w:spacing w:after="0" w:line="240" w:lineRule="auto"/>
        <w:rPr>
          <w:rFonts w:ascii="Mangal" w:hAnsi="Mangal" w:cs="Mangal"/>
          <w:sz w:val="24"/>
          <w:szCs w:val="24"/>
          <w:lang w:val="en-US"/>
        </w:rPr>
      </w:pPr>
      <w:r w:rsidRPr="00F0574B">
        <w:rPr>
          <w:rFonts w:ascii="Mangal" w:hAnsi="Mangal" w:cs="Mangal"/>
          <w:lang w:val="en-US"/>
        </w:rPr>
        <w:t xml:space="preserve">What do the shoes </w:t>
      </w:r>
      <w:r w:rsidRPr="00383C02">
        <w:rPr>
          <w:rFonts w:ascii="Mangal" w:hAnsi="Mangal" w:cs="Mangal"/>
          <w:lang w:val="en-US"/>
        </w:rPr>
        <w:t>symbolize?</w:t>
      </w:r>
    </w:p>
    <w:p w:rsidR="00383C02" w:rsidRDefault="00383C02" w:rsidP="00383C02">
      <w:pPr>
        <w:pStyle w:val="ListParagraph"/>
        <w:shd w:val="clear" w:color="auto" w:fill="FFFFFF"/>
        <w:spacing w:after="0" w:line="240" w:lineRule="auto"/>
        <w:rPr>
          <w:rFonts w:ascii="Mangal" w:hAnsi="Mangal" w:cs="Mangal"/>
          <w:sz w:val="24"/>
          <w:szCs w:val="24"/>
          <w:lang w:val="en-US"/>
        </w:rPr>
      </w:pPr>
    </w:p>
    <w:p w:rsidR="00164FC0" w:rsidRPr="00164FC0" w:rsidRDefault="00164FC0" w:rsidP="003C2FE4">
      <w:pPr>
        <w:pStyle w:val="ListParagraph"/>
        <w:numPr>
          <w:ilvl w:val="0"/>
          <w:numId w:val="25"/>
        </w:numPr>
        <w:shd w:val="clear" w:color="auto" w:fill="FFFFFF"/>
        <w:spacing w:after="0" w:line="240" w:lineRule="auto"/>
        <w:rPr>
          <w:rFonts w:ascii="Mangal" w:hAnsi="Mangal" w:cs="Mangal"/>
          <w:szCs w:val="24"/>
          <w:lang w:val="en-US"/>
        </w:rPr>
      </w:pPr>
      <w:r w:rsidRPr="00164FC0">
        <w:rPr>
          <w:rFonts w:ascii="Mangal" w:hAnsi="Mangal" w:cs="Mangal"/>
          <w:szCs w:val="24"/>
          <w:lang w:val="en-US"/>
        </w:rPr>
        <w:t xml:space="preserve"> better life</w:t>
      </w:r>
    </w:p>
    <w:p w:rsidR="00164FC0" w:rsidRPr="00164FC0" w:rsidRDefault="00164FC0" w:rsidP="003C2FE4">
      <w:pPr>
        <w:pStyle w:val="ListParagraph"/>
        <w:numPr>
          <w:ilvl w:val="0"/>
          <w:numId w:val="25"/>
        </w:numPr>
        <w:shd w:val="clear" w:color="auto" w:fill="FFFFFF"/>
        <w:spacing w:after="0" w:line="240" w:lineRule="auto"/>
        <w:rPr>
          <w:rFonts w:ascii="Mangal" w:hAnsi="Mangal" w:cs="Mangal"/>
          <w:szCs w:val="24"/>
          <w:lang w:val="en-US"/>
        </w:rPr>
      </w:pPr>
      <w:r w:rsidRPr="00164FC0">
        <w:rPr>
          <w:rFonts w:ascii="Mangal" w:hAnsi="Mangal" w:cs="Mangal"/>
          <w:szCs w:val="24"/>
          <w:lang w:val="en-US"/>
        </w:rPr>
        <w:t xml:space="preserve"> cruel acts</w:t>
      </w:r>
    </w:p>
    <w:p w:rsidR="00164FC0" w:rsidRPr="00164FC0" w:rsidRDefault="00164FC0" w:rsidP="003C2FE4">
      <w:pPr>
        <w:pStyle w:val="ListParagraph"/>
        <w:numPr>
          <w:ilvl w:val="0"/>
          <w:numId w:val="25"/>
        </w:numPr>
        <w:shd w:val="clear" w:color="auto" w:fill="FFFFFF"/>
        <w:spacing w:after="0" w:line="240" w:lineRule="auto"/>
        <w:rPr>
          <w:rFonts w:ascii="Mangal" w:hAnsi="Mangal" w:cs="Mangal"/>
          <w:szCs w:val="24"/>
          <w:lang w:val="en-US"/>
        </w:rPr>
      </w:pPr>
      <w:r w:rsidRPr="00164FC0">
        <w:rPr>
          <w:rFonts w:ascii="Mangal" w:hAnsi="Mangal" w:cs="Mangal"/>
          <w:szCs w:val="24"/>
          <w:lang w:val="en-US"/>
        </w:rPr>
        <w:t xml:space="preserve"> greed</w:t>
      </w:r>
    </w:p>
    <w:p w:rsidR="00164FC0" w:rsidRDefault="00164FC0" w:rsidP="003C2FE4">
      <w:pPr>
        <w:pStyle w:val="ListParagraph"/>
        <w:numPr>
          <w:ilvl w:val="0"/>
          <w:numId w:val="25"/>
        </w:numPr>
        <w:shd w:val="clear" w:color="auto" w:fill="FFFFFF"/>
        <w:spacing w:after="0" w:line="240" w:lineRule="auto"/>
        <w:rPr>
          <w:rFonts w:ascii="Mangal" w:hAnsi="Mangal" w:cs="Mangal"/>
          <w:szCs w:val="24"/>
          <w:lang w:val="en-US"/>
        </w:rPr>
      </w:pPr>
      <w:r w:rsidRPr="00164FC0">
        <w:rPr>
          <w:rFonts w:ascii="Mangal" w:hAnsi="Mangal" w:cs="Mangal"/>
          <w:szCs w:val="24"/>
          <w:lang w:val="en-US"/>
        </w:rPr>
        <w:t xml:space="preserve"> </w:t>
      </w:r>
      <w:r w:rsidR="00712AB4">
        <w:rPr>
          <w:rFonts w:ascii="Mangal" w:hAnsi="Mangal" w:cs="Mangal"/>
          <w:szCs w:val="24"/>
          <w:lang w:val="en-US"/>
        </w:rPr>
        <w:t>s</w:t>
      </w:r>
      <w:r w:rsidRPr="00164FC0">
        <w:rPr>
          <w:rFonts w:ascii="Mangal" w:hAnsi="Mangal" w:cs="Mangal"/>
          <w:szCs w:val="24"/>
          <w:lang w:val="en-US"/>
        </w:rPr>
        <w:t>acrifice</w:t>
      </w:r>
    </w:p>
    <w:p w:rsidR="00C57FE3" w:rsidRDefault="00C57FE3" w:rsidP="00383C02">
      <w:pPr>
        <w:spacing w:after="0"/>
        <w:rPr>
          <w:rFonts w:ascii="Mangal" w:hAnsi="Mangal" w:cs="Mangal"/>
          <w:b/>
          <w:sz w:val="24"/>
        </w:rPr>
      </w:pPr>
    </w:p>
    <w:p w:rsidR="00383C02" w:rsidRPr="00383C02" w:rsidRDefault="00383C02" w:rsidP="00383C02">
      <w:pPr>
        <w:spacing w:after="0"/>
        <w:rPr>
          <w:rFonts w:ascii="Mangal" w:hAnsi="Mangal" w:cs="Mangal"/>
          <w:b/>
          <w:sz w:val="24"/>
        </w:rPr>
      </w:pPr>
      <w:r w:rsidRPr="00383C02">
        <w:rPr>
          <w:rFonts w:ascii="Mangal" w:hAnsi="Mangal" w:cs="Mangal"/>
          <w:b/>
          <w:sz w:val="24"/>
        </w:rPr>
        <w:t>Constructed Response</w:t>
      </w:r>
      <w:r w:rsidR="0008097B">
        <w:rPr>
          <w:rFonts w:ascii="Mangal" w:hAnsi="Mangal" w:cs="Mangal"/>
          <w:b/>
          <w:sz w:val="24"/>
        </w:rPr>
        <w:t>:</w:t>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r w:rsidRPr="00383C02">
        <w:rPr>
          <w:rFonts w:ascii="Mangal" w:hAnsi="Mangal" w:cs="Mangal"/>
          <w:b/>
          <w:sz w:val="24"/>
        </w:rPr>
        <w:tab/>
      </w:r>
    </w:p>
    <w:p w:rsidR="00383C02" w:rsidRDefault="00383C02" w:rsidP="00383C02">
      <w:pPr>
        <w:spacing w:after="0"/>
        <w:rPr>
          <w:rFonts w:ascii="Mangal" w:hAnsi="Mangal" w:cs="Mangal"/>
          <w:b/>
          <w:i/>
        </w:rPr>
      </w:pPr>
      <w:r w:rsidRPr="00383C02">
        <w:rPr>
          <w:rFonts w:ascii="Mangal" w:hAnsi="Mangal" w:cs="Mangal"/>
          <w:b/>
          <w:i/>
        </w:rPr>
        <w:t>Write your answers in the space provided.</w:t>
      </w:r>
    </w:p>
    <w:p w:rsidR="00383C02" w:rsidRPr="00383C02" w:rsidRDefault="00383C02" w:rsidP="00383C02">
      <w:pPr>
        <w:spacing w:after="0"/>
        <w:rPr>
          <w:rFonts w:ascii="Mangal" w:hAnsi="Mangal" w:cs="Mangal"/>
          <w:b/>
          <w:i/>
        </w:rPr>
      </w:pPr>
    </w:p>
    <w:p w:rsidR="008A38A7" w:rsidRPr="00383C02" w:rsidRDefault="00474302" w:rsidP="003C2FE4">
      <w:pPr>
        <w:pStyle w:val="ListParagraph"/>
        <w:numPr>
          <w:ilvl w:val="0"/>
          <w:numId w:val="5"/>
        </w:numPr>
        <w:spacing w:after="0"/>
        <w:rPr>
          <w:rFonts w:ascii="Mangal" w:hAnsi="Mangal" w:cs="Mangal"/>
          <w:color w:val="000000"/>
        </w:rPr>
      </w:pPr>
      <w:r w:rsidRPr="00383C02">
        <w:rPr>
          <w:rFonts w:ascii="Mangal" w:hAnsi="Mangal" w:cs="Mangal"/>
          <w:color w:val="000000"/>
        </w:rPr>
        <w:t>How does the speaker’s maturity affect his/her view of the father?</w:t>
      </w:r>
      <w:r w:rsidR="00D8303B" w:rsidRPr="00383C02">
        <w:rPr>
          <w:rFonts w:ascii="Mangal" w:hAnsi="Mangal" w:cs="Mangal"/>
          <w:color w:val="000000"/>
        </w:rPr>
        <w:t xml:space="preserve">  Support your response with </w:t>
      </w:r>
      <w:r w:rsidR="00D8303B" w:rsidRPr="003D309C">
        <w:rPr>
          <w:rFonts w:ascii="Mangal" w:hAnsi="Mangal" w:cs="Mangal"/>
          <w:b/>
          <w:color w:val="000000"/>
        </w:rPr>
        <w:t>two</w:t>
      </w:r>
      <w:r w:rsidR="00D8303B" w:rsidRPr="00383C02">
        <w:rPr>
          <w:rFonts w:ascii="Mangal" w:hAnsi="Mangal" w:cs="Mangal"/>
          <w:color w:val="000000"/>
        </w:rPr>
        <w:t xml:space="preserve"> references to the selection.</w:t>
      </w:r>
      <w:r w:rsidR="000F7009" w:rsidRPr="00383C02">
        <w:rPr>
          <w:rFonts w:ascii="Mangal" w:hAnsi="Mangal" w:cs="Mangal"/>
          <w:color w:val="000000"/>
        </w:rPr>
        <w:t xml:space="preserve"> (6</w:t>
      </w:r>
      <w:r w:rsidR="005A2D15">
        <w:rPr>
          <w:rFonts w:ascii="Mangal" w:hAnsi="Mangal" w:cs="Mangal"/>
          <w:color w:val="000000"/>
        </w:rPr>
        <w:t>%</w:t>
      </w:r>
      <w:r w:rsidR="00AD1587" w:rsidRPr="00383C02">
        <w:rPr>
          <w:rFonts w:ascii="Mangal" w:hAnsi="Mangal" w:cs="Mangal"/>
          <w:color w:val="000000"/>
        </w:rPr>
        <w:t>)</w:t>
      </w:r>
    </w:p>
    <w:p w:rsidR="008A38A7" w:rsidRDefault="003C2FE4" w:rsidP="00C57FE3">
      <w:pPr>
        <w:spacing w:after="0" w:line="360" w:lineRule="auto"/>
        <w:rPr>
          <w:rFonts w:ascii="Mangal" w:hAnsi="Mangal" w:cs="Mangal"/>
          <w:color w:val="000000"/>
          <w:sz w:val="24"/>
          <w:szCs w:val="24"/>
        </w:rPr>
      </w:pPr>
      <w:r w:rsidRPr="003C2FE4">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C2FE4">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Mangal" w:hAnsi="Mangal" w:cs="Mangal"/>
        </w:rPr>
        <w:t>_</w:t>
      </w:r>
      <w:r w:rsidRPr="003C2FE4">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2FE4" w:rsidRPr="0042536C" w:rsidRDefault="003C2FE4" w:rsidP="003C2FE4">
      <w:pPr>
        <w:pStyle w:val="ListParagraph"/>
        <w:spacing w:after="0"/>
        <w:rPr>
          <w:rFonts w:ascii="Mangal" w:hAnsi="Mangal" w:cs="Mangal"/>
          <w:color w:val="000000"/>
          <w:sz w:val="24"/>
          <w:szCs w:val="24"/>
        </w:rPr>
      </w:pPr>
    </w:p>
    <w:p w:rsidR="008A38A7" w:rsidRPr="00383C02" w:rsidRDefault="00D8303B" w:rsidP="003C2FE4">
      <w:pPr>
        <w:pStyle w:val="ListParagraph"/>
        <w:numPr>
          <w:ilvl w:val="0"/>
          <w:numId w:val="5"/>
        </w:numPr>
        <w:spacing w:after="0"/>
        <w:rPr>
          <w:rFonts w:ascii="Mangal" w:hAnsi="Mangal" w:cs="Mangal"/>
          <w:color w:val="000000"/>
          <w:szCs w:val="24"/>
        </w:rPr>
      </w:pPr>
      <w:r w:rsidRPr="00383C02">
        <w:rPr>
          <w:rFonts w:ascii="Mangal" w:hAnsi="Mangal" w:cs="Mangal"/>
          <w:color w:val="000000"/>
          <w:szCs w:val="24"/>
        </w:rPr>
        <w:t>Discuss the author</w:t>
      </w:r>
      <w:r w:rsidR="00C00875" w:rsidRPr="00383C02">
        <w:rPr>
          <w:rFonts w:ascii="Mangal" w:hAnsi="Mangal" w:cs="Mangal"/>
          <w:color w:val="000000"/>
          <w:szCs w:val="24"/>
        </w:rPr>
        <w:t>’</w:t>
      </w:r>
      <w:r w:rsidRPr="00383C02">
        <w:rPr>
          <w:rFonts w:ascii="Mangal" w:hAnsi="Mangal" w:cs="Mangal"/>
          <w:color w:val="000000"/>
          <w:szCs w:val="24"/>
        </w:rPr>
        <w:t xml:space="preserve">s </w:t>
      </w:r>
      <w:r w:rsidR="00C00875" w:rsidRPr="00383C02">
        <w:rPr>
          <w:rFonts w:ascii="Mangal" w:hAnsi="Mangal" w:cs="Mangal"/>
          <w:color w:val="000000"/>
          <w:szCs w:val="24"/>
        </w:rPr>
        <w:t xml:space="preserve">effective </w:t>
      </w:r>
      <w:r w:rsidRPr="00383C02">
        <w:rPr>
          <w:rFonts w:ascii="Mangal" w:hAnsi="Mangal" w:cs="Mangal"/>
          <w:color w:val="000000"/>
          <w:szCs w:val="24"/>
        </w:rPr>
        <w:t>use of imagery</w:t>
      </w:r>
      <w:r w:rsidR="00487065" w:rsidRPr="00383C02">
        <w:rPr>
          <w:rFonts w:ascii="Mangal" w:hAnsi="Mangal" w:cs="Mangal"/>
          <w:color w:val="000000"/>
          <w:szCs w:val="24"/>
        </w:rPr>
        <w:t xml:space="preserve">.  </w:t>
      </w:r>
      <w:r w:rsidRPr="00383C02">
        <w:rPr>
          <w:rFonts w:ascii="Mangal" w:hAnsi="Mangal" w:cs="Mangal"/>
          <w:color w:val="000000"/>
          <w:szCs w:val="24"/>
        </w:rPr>
        <w:t>Provide</w:t>
      </w:r>
      <w:r w:rsidR="00487065" w:rsidRPr="00383C02">
        <w:rPr>
          <w:rFonts w:ascii="Mangal" w:hAnsi="Mangal" w:cs="Mangal"/>
          <w:color w:val="000000"/>
          <w:szCs w:val="24"/>
        </w:rPr>
        <w:t xml:space="preserve"> </w:t>
      </w:r>
      <w:r w:rsidRPr="00657E1A">
        <w:rPr>
          <w:rFonts w:ascii="Mangal" w:hAnsi="Mangal" w:cs="Mangal"/>
          <w:b/>
          <w:color w:val="000000"/>
          <w:szCs w:val="24"/>
        </w:rPr>
        <w:t>two</w:t>
      </w:r>
      <w:r w:rsidRPr="00383C02">
        <w:rPr>
          <w:rFonts w:ascii="Mangal" w:hAnsi="Mangal" w:cs="Mangal"/>
          <w:color w:val="000000"/>
          <w:szCs w:val="24"/>
        </w:rPr>
        <w:t xml:space="preserve"> </w:t>
      </w:r>
      <w:r w:rsidR="00072E1A" w:rsidRPr="00383C02">
        <w:rPr>
          <w:rFonts w:ascii="Mangal" w:hAnsi="Mangal" w:cs="Mangal"/>
          <w:color w:val="000000"/>
          <w:szCs w:val="24"/>
        </w:rPr>
        <w:t>examples</w:t>
      </w:r>
      <w:r w:rsidRPr="00383C02">
        <w:rPr>
          <w:rFonts w:ascii="Mangal" w:hAnsi="Mangal" w:cs="Mangal"/>
          <w:color w:val="000000"/>
          <w:szCs w:val="24"/>
        </w:rPr>
        <w:t xml:space="preserve"> to support your answer</w:t>
      </w:r>
      <w:r w:rsidR="00487065" w:rsidRPr="00383C02">
        <w:rPr>
          <w:rFonts w:ascii="Mangal" w:hAnsi="Mangal" w:cs="Mangal"/>
          <w:color w:val="000000"/>
          <w:szCs w:val="24"/>
        </w:rPr>
        <w:t>.</w:t>
      </w:r>
      <w:r w:rsidR="00072E1A" w:rsidRPr="00383C02">
        <w:rPr>
          <w:rFonts w:ascii="Mangal" w:hAnsi="Mangal" w:cs="Mangal"/>
          <w:color w:val="000000"/>
          <w:szCs w:val="24"/>
        </w:rPr>
        <w:t xml:space="preserve"> (5</w:t>
      </w:r>
      <w:r w:rsidR="005A2D15">
        <w:rPr>
          <w:rFonts w:ascii="Mangal" w:hAnsi="Mangal" w:cs="Mangal"/>
          <w:color w:val="000000"/>
          <w:szCs w:val="24"/>
        </w:rPr>
        <w:t>%</w:t>
      </w:r>
      <w:r w:rsidR="00AD1587" w:rsidRPr="00383C02">
        <w:rPr>
          <w:rFonts w:ascii="Mangal" w:hAnsi="Mangal" w:cs="Mangal"/>
          <w:color w:val="000000"/>
          <w:szCs w:val="24"/>
        </w:rPr>
        <w:t>)</w:t>
      </w:r>
    </w:p>
    <w:p w:rsidR="00C00875" w:rsidRPr="0042536C" w:rsidRDefault="003C2FE4" w:rsidP="00C57FE3">
      <w:pPr>
        <w:spacing w:after="0" w:line="360" w:lineRule="auto"/>
        <w:rPr>
          <w:rFonts w:ascii="Mangal" w:hAnsi="Mangal" w:cs="Mangal"/>
          <w:color w:val="000000"/>
          <w:sz w:val="24"/>
          <w:szCs w:val="24"/>
        </w:rPr>
      </w:pPr>
      <w:r w:rsidRPr="003C2FE4">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2FE4" w:rsidRPr="00EC53A2" w:rsidRDefault="008B280D" w:rsidP="0008097B">
      <w:pPr>
        <w:rPr>
          <w:rFonts w:ascii="Mangal" w:hAnsi="Mangal" w:cs="Mangal"/>
          <w:b/>
        </w:rPr>
      </w:pPr>
      <w:r>
        <w:rPr>
          <w:rFonts w:ascii="Mangal" w:hAnsi="Mangal" w:cs="Mangal"/>
          <w:b/>
        </w:rPr>
        <w:br w:type="page"/>
      </w:r>
      <w:r w:rsidR="003C2FE4" w:rsidRPr="00EC53A2">
        <w:rPr>
          <w:rFonts w:ascii="Mangal" w:hAnsi="Mangal" w:cs="Mangal"/>
          <w:b/>
        </w:rPr>
        <w:lastRenderedPageBreak/>
        <w:t>PART IV (CONNECTIONS)</w:t>
      </w:r>
      <w:r w:rsidR="003C2FE4" w:rsidRPr="00EC53A2">
        <w:rPr>
          <w:rFonts w:ascii="Mangal" w:hAnsi="Mangal" w:cs="Mangal"/>
          <w:b/>
        </w:rPr>
        <w:tab/>
      </w:r>
      <w:r w:rsidR="003C2FE4" w:rsidRPr="00EC53A2">
        <w:rPr>
          <w:rFonts w:ascii="Mangal" w:hAnsi="Mangal" w:cs="Mangal"/>
          <w:b/>
        </w:rPr>
        <w:tab/>
      </w:r>
      <w:r w:rsidR="003C2FE4" w:rsidRPr="00EC53A2">
        <w:rPr>
          <w:rFonts w:ascii="Mangal" w:hAnsi="Mangal" w:cs="Mangal"/>
          <w:b/>
        </w:rPr>
        <w:tab/>
      </w:r>
      <w:r w:rsidR="003C2FE4" w:rsidRPr="00EC53A2">
        <w:rPr>
          <w:rFonts w:ascii="Mangal" w:hAnsi="Mangal" w:cs="Mangal"/>
          <w:b/>
        </w:rPr>
        <w:tab/>
      </w:r>
      <w:r w:rsidR="003C2FE4" w:rsidRPr="00EC53A2">
        <w:rPr>
          <w:rFonts w:ascii="Mangal" w:hAnsi="Mangal" w:cs="Mangal"/>
          <w:b/>
        </w:rPr>
        <w:tab/>
      </w:r>
      <w:r w:rsidR="003C2FE4" w:rsidRPr="00EC53A2">
        <w:rPr>
          <w:rFonts w:ascii="Mangal" w:hAnsi="Mangal" w:cs="Mangal"/>
          <w:b/>
        </w:rPr>
        <w:tab/>
        <w:t xml:space="preserve">  </w:t>
      </w:r>
      <w:r w:rsidR="003C2FE4" w:rsidRPr="00EC53A2">
        <w:rPr>
          <w:rFonts w:ascii="Mangal" w:hAnsi="Mangal" w:cs="Mangal"/>
          <w:b/>
        </w:rPr>
        <w:tab/>
      </w:r>
      <w:r w:rsidR="003C2FE4" w:rsidRPr="00EC53A2">
        <w:rPr>
          <w:rFonts w:ascii="Mangal" w:hAnsi="Mangal" w:cs="Mangal"/>
          <w:b/>
        </w:rPr>
        <w:tab/>
        <w:t xml:space="preserve">   VALUE 10%</w:t>
      </w:r>
    </w:p>
    <w:p w:rsidR="00487065" w:rsidRPr="005C050A" w:rsidRDefault="005C050A" w:rsidP="005C050A">
      <w:pPr>
        <w:pStyle w:val="ListParagraph"/>
        <w:numPr>
          <w:ilvl w:val="0"/>
          <w:numId w:val="5"/>
        </w:numPr>
        <w:autoSpaceDE w:val="0"/>
        <w:autoSpaceDN w:val="0"/>
        <w:adjustRightInd w:val="0"/>
        <w:spacing w:after="0" w:line="240" w:lineRule="auto"/>
        <w:rPr>
          <w:rFonts w:ascii="Mangal" w:hAnsi="Mangal" w:cs="Mangal"/>
          <w:szCs w:val="24"/>
        </w:rPr>
      </w:pPr>
      <w:r w:rsidRPr="005C050A">
        <w:rPr>
          <w:rFonts w:ascii="Mangal" w:hAnsi="Mangal" w:cs="Mangal"/>
          <w:szCs w:val="24"/>
        </w:rPr>
        <w:t xml:space="preserve"> </w:t>
      </w:r>
      <w:r w:rsidR="00C634E6" w:rsidRPr="005C050A">
        <w:rPr>
          <w:rFonts w:ascii="Mangal" w:hAnsi="Mangal" w:cs="Mangal"/>
          <w:szCs w:val="24"/>
        </w:rPr>
        <w:t xml:space="preserve">In a two-paragraph response, compare the attitudes </w:t>
      </w:r>
      <w:r w:rsidR="00487065" w:rsidRPr="005C050A">
        <w:rPr>
          <w:rFonts w:ascii="Mangal" w:hAnsi="Mangal" w:cs="Mangal"/>
          <w:szCs w:val="24"/>
        </w:rPr>
        <w:t xml:space="preserve">towards the main character </w:t>
      </w:r>
      <w:r w:rsidR="00C634E6" w:rsidRPr="005C050A">
        <w:rPr>
          <w:rFonts w:ascii="Mangal" w:hAnsi="Mangal" w:cs="Mangal"/>
          <w:szCs w:val="24"/>
        </w:rPr>
        <w:t>reflected in the</w:t>
      </w:r>
      <w:r w:rsidR="00BC5643" w:rsidRPr="005C050A">
        <w:rPr>
          <w:rFonts w:ascii="Mangal" w:hAnsi="Mangal" w:cs="Mangal"/>
          <w:szCs w:val="24"/>
        </w:rPr>
        <w:t xml:space="preserve"> </w:t>
      </w:r>
      <w:r w:rsidR="006C0DE1" w:rsidRPr="005C050A">
        <w:rPr>
          <w:rFonts w:ascii="Mangal" w:hAnsi="Mangal" w:cs="Mangal"/>
          <w:szCs w:val="24"/>
        </w:rPr>
        <w:t>prose selection</w:t>
      </w:r>
      <w:r w:rsidR="00C00875" w:rsidRPr="005C050A">
        <w:rPr>
          <w:rFonts w:ascii="Mangal" w:hAnsi="Mangal" w:cs="Mangal"/>
          <w:szCs w:val="24"/>
        </w:rPr>
        <w:t xml:space="preserve"> and the v</w:t>
      </w:r>
      <w:r w:rsidR="00BC5643" w:rsidRPr="005C050A">
        <w:rPr>
          <w:rFonts w:ascii="Mangal" w:hAnsi="Mangal" w:cs="Mangal"/>
          <w:szCs w:val="24"/>
        </w:rPr>
        <w:t>isual</w:t>
      </w:r>
      <w:r w:rsidR="00C00875" w:rsidRPr="005C050A">
        <w:rPr>
          <w:rFonts w:ascii="Mangal" w:hAnsi="Mangal" w:cs="Mangal"/>
          <w:szCs w:val="24"/>
        </w:rPr>
        <w:t xml:space="preserve"> selection</w:t>
      </w:r>
      <w:r w:rsidR="00BC5643" w:rsidRPr="005C050A">
        <w:rPr>
          <w:rFonts w:ascii="Mangal" w:hAnsi="Mangal" w:cs="Mangal"/>
          <w:szCs w:val="24"/>
        </w:rPr>
        <w:t>.</w:t>
      </w:r>
      <w:r w:rsidR="00C634E6" w:rsidRPr="005C050A">
        <w:rPr>
          <w:rFonts w:ascii="Mangal" w:hAnsi="Mangal" w:cs="Mangal"/>
          <w:szCs w:val="24"/>
        </w:rPr>
        <w:t xml:space="preserve"> Use one specific</w:t>
      </w:r>
      <w:r w:rsidR="00BC5643" w:rsidRPr="005C050A">
        <w:rPr>
          <w:rFonts w:ascii="Mangal" w:hAnsi="Mangal" w:cs="Mangal"/>
          <w:szCs w:val="24"/>
        </w:rPr>
        <w:t xml:space="preserve"> </w:t>
      </w:r>
      <w:r w:rsidR="00C634E6" w:rsidRPr="005C050A">
        <w:rPr>
          <w:rFonts w:ascii="Mangal" w:hAnsi="Mangal" w:cs="Mangal"/>
          <w:szCs w:val="24"/>
        </w:rPr>
        <w:t xml:space="preserve">reference from </w:t>
      </w:r>
      <w:r w:rsidR="00C634E6" w:rsidRPr="005C050A">
        <w:rPr>
          <w:rFonts w:ascii="Mangal" w:hAnsi="Mangal" w:cs="Mangal"/>
          <w:b/>
          <w:szCs w:val="24"/>
        </w:rPr>
        <w:t>each</w:t>
      </w:r>
      <w:r w:rsidR="00C634E6" w:rsidRPr="005C050A">
        <w:rPr>
          <w:rFonts w:ascii="Mangal" w:hAnsi="Mangal" w:cs="Mangal"/>
          <w:szCs w:val="24"/>
        </w:rPr>
        <w:t xml:space="preserve"> </w:t>
      </w:r>
      <w:r w:rsidR="008E2231" w:rsidRPr="005C050A">
        <w:rPr>
          <w:rFonts w:ascii="Mangal" w:hAnsi="Mangal" w:cs="Mangal"/>
          <w:szCs w:val="24"/>
        </w:rPr>
        <w:t>text</w:t>
      </w:r>
      <w:r w:rsidR="00C634E6" w:rsidRPr="005C050A">
        <w:rPr>
          <w:rFonts w:ascii="Mangal" w:hAnsi="Mangal" w:cs="Mangal"/>
          <w:szCs w:val="24"/>
        </w:rPr>
        <w:t xml:space="preserve"> to show </w:t>
      </w:r>
      <w:r w:rsidR="008E2231" w:rsidRPr="005C050A">
        <w:rPr>
          <w:rFonts w:ascii="Mangal" w:hAnsi="Mangal" w:cs="Mangal"/>
          <w:szCs w:val="24"/>
        </w:rPr>
        <w:t>similarity</w:t>
      </w:r>
      <w:r w:rsidR="00C634E6" w:rsidRPr="005C050A">
        <w:rPr>
          <w:rFonts w:ascii="Mangal" w:hAnsi="Mangal" w:cs="Mangal"/>
          <w:szCs w:val="24"/>
        </w:rPr>
        <w:t xml:space="preserve"> and one specific reference from</w:t>
      </w:r>
      <w:r w:rsidR="00BC5643" w:rsidRPr="005C050A">
        <w:rPr>
          <w:rFonts w:ascii="Mangal" w:hAnsi="Mangal" w:cs="Mangal"/>
          <w:szCs w:val="24"/>
        </w:rPr>
        <w:t xml:space="preserve"> </w:t>
      </w:r>
      <w:r w:rsidR="00C634E6" w:rsidRPr="005C050A">
        <w:rPr>
          <w:rFonts w:ascii="Mangal" w:hAnsi="Mangal" w:cs="Mangal"/>
          <w:b/>
          <w:szCs w:val="24"/>
        </w:rPr>
        <w:t>each</w:t>
      </w:r>
      <w:r w:rsidR="00C634E6" w:rsidRPr="005C050A">
        <w:rPr>
          <w:rFonts w:ascii="Mangal" w:hAnsi="Mangal" w:cs="Mangal"/>
          <w:szCs w:val="24"/>
        </w:rPr>
        <w:t xml:space="preserve"> to show</w:t>
      </w:r>
      <w:r w:rsidR="00487065" w:rsidRPr="005C050A">
        <w:rPr>
          <w:rFonts w:ascii="Mangal" w:hAnsi="Mangal" w:cs="Mangal"/>
          <w:szCs w:val="24"/>
        </w:rPr>
        <w:t xml:space="preserve"> contrast.</w:t>
      </w:r>
    </w:p>
    <w:p w:rsidR="00487065" w:rsidRPr="0042536C" w:rsidRDefault="00487065" w:rsidP="003C2FE4">
      <w:pPr>
        <w:autoSpaceDE w:val="0"/>
        <w:autoSpaceDN w:val="0"/>
        <w:adjustRightInd w:val="0"/>
        <w:spacing w:after="0" w:line="240" w:lineRule="auto"/>
        <w:rPr>
          <w:rFonts w:ascii="Mangal" w:hAnsi="Mangal" w:cs="Mangal"/>
          <w:sz w:val="24"/>
          <w:szCs w:val="24"/>
        </w:rPr>
      </w:pPr>
    </w:p>
    <w:p w:rsidR="003C2FE4" w:rsidRPr="00791C1B" w:rsidRDefault="003C2FE4" w:rsidP="003C2FE4">
      <w:pPr>
        <w:spacing w:after="0" w:line="360" w:lineRule="auto"/>
        <w:rPr>
          <w:rFonts w:ascii="Mangal" w:hAnsi="Mangal" w:cs="Mangal"/>
        </w:rPr>
      </w:pPr>
      <w:r w:rsidRPr="00791C1B">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2FE4" w:rsidRDefault="003C2FE4" w:rsidP="003C2FE4">
      <w:pPr>
        <w:spacing w:after="0"/>
        <w:rPr>
          <w:rFonts w:ascii="Mangal" w:hAnsi="Mangal" w:cs="Mangal"/>
        </w:rPr>
      </w:pPr>
      <w:r>
        <w:rPr>
          <w:rFonts w:ascii="Mangal" w:hAnsi="Mangal" w:cs="Mangal"/>
          <w:b/>
        </w:rPr>
        <w:t>PART V (ESSAY)</w:t>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t xml:space="preserve">   </w:t>
      </w:r>
      <w:r w:rsidR="00B75EE6">
        <w:rPr>
          <w:rFonts w:ascii="Mangal" w:hAnsi="Mangal" w:cs="Mangal"/>
          <w:b/>
        </w:rPr>
        <w:tab/>
      </w:r>
      <w:r w:rsidR="00B75EE6">
        <w:rPr>
          <w:rFonts w:ascii="Mangal" w:hAnsi="Mangal" w:cs="Mangal"/>
          <w:b/>
        </w:rPr>
        <w:tab/>
      </w:r>
      <w:r>
        <w:rPr>
          <w:rFonts w:ascii="Mangal" w:hAnsi="Mangal" w:cs="Mangal"/>
          <w:b/>
        </w:rPr>
        <w:t>VALUE 25%</w:t>
      </w:r>
    </w:p>
    <w:p w:rsidR="005F2E38" w:rsidRDefault="005F2E38" w:rsidP="003C2FE4">
      <w:pPr>
        <w:autoSpaceDE w:val="0"/>
        <w:autoSpaceDN w:val="0"/>
        <w:adjustRightInd w:val="0"/>
        <w:spacing w:after="0" w:line="240" w:lineRule="auto"/>
        <w:rPr>
          <w:rFonts w:ascii="Mangal" w:hAnsi="Mangal" w:cs="Mangal"/>
          <w:szCs w:val="24"/>
        </w:rPr>
      </w:pPr>
    </w:p>
    <w:p w:rsidR="00487065" w:rsidRDefault="00487065" w:rsidP="003C2FE4">
      <w:pPr>
        <w:autoSpaceDE w:val="0"/>
        <w:autoSpaceDN w:val="0"/>
        <w:adjustRightInd w:val="0"/>
        <w:spacing w:after="0" w:line="240" w:lineRule="auto"/>
        <w:rPr>
          <w:rFonts w:ascii="Mangal" w:hAnsi="Mangal" w:cs="Mangal"/>
          <w:szCs w:val="24"/>
        </w:rPr>
      </w:pPr>
      <w:r w:rsidRPr="003C2FE4">
        <w:rPr>
          <w:rFonts w:ascii="Mangal" w:hAnsi="Mangal" w:cs="Mangal"/>
          <w:szCs w:val="24"/>
        </w:rPr>
        <w:t xml:space="preserve">Responses are marked on the basis of the arguments presented, </w:t>
      </w:r>
      <w:r w:rsidR="005F2E38">
        <w:rPr>
          <w:rFonts w:ascii="Mangal" w:hAnsi="Mangal" w:cs="Mangal"/>
          <w:szCs w:val="24"/>
        </w:rPr>
        <w:t>the specific references to the chosen work</w:t>
      </w:r>
      <w:r w:rsidR="00B81EF1">
        <w:rPr>
          <w:rFonts w:ascii="Mangal" w:hAnsi="Mangal" w:cs="Mangal"/>
          <w:szCs w:val="24"/>
        </w:rPr>
        <w:t xml:space="preserve"> </w:t>
      </w:r>
      <w:r w:rsidRPr="003C2FE4">
        <w:rPr>
          <w:rFonts w:ascii="Mangal" w:hAnsi="Mangal" w:cs="Mangal"/>
          <w:szCs w:val="24"/>
        </w:rPr>
        <w:t xml:space="preserve">(content), </w:t>
      </w:r>
      <w:r w:rsidR="007F162E" w:rsidRPr="00CE3999">
        <w:rPr>
          <w:rFonts w:ascii="Mangal" w:hAnsi="Mangal" w:cs="Mangal"/>
          <w:szCs w:val="24"/>
        </w:rPr>
        <w:t>organization</w:t>
      </w:r>
      <w:r w:rsidR="007F162E">
        <w:rPr>
          <w:rFonts w:ascii="Mangal" w:hAnsi="Mangal" w:cs="Mangal"/>
          <w:szCs w:val="24"/>
        </w:rPr>
        <w:t>,</w:t>
      </w:r>
      <w:r w:rsidR="007F162E" w:rsidRPr="00CE3999">
        <w:rPr>
          <w:rFonts w:ascii="Mangal" w:hAnsi="Mangal" w:cs="Mangal"/>
          <w:szCs w:val="24"/>
        </w:rPr>
        <w:t xml:space="preserve"> </w:t>
      </w:r>
      <w:r w:rsidR="007F162E">
        <w:rPr>
          <w:rFonts w:ascii="Mangal" w:hAnsi="Mangal" w:cs="Mangal"/>
          <w:szCs w:val="24"/>
        </w:rPr>
        <w:t>sentence fluency,</w:t>
      </w:r>
      <w:r w:rsidR="007F162E" w:rsidRPr="00CE3999">
        <w:rPr>
          <w:rFonts w:ascii="Mangal" w:hAnsi="Mangal" w:cs="Mangal"/>
          <w:szCs w:val="24"/>
        </w:rPr>
        <w:t xml:space="preserve"> voice, word choice</w:t>
      </w:r>
      <w:r w:rsidR="007F162E">
        <w:rPr>
          <w:rFonts w:ascii="Mangal" w:hAnsi="Mangal" w:cs="Mangal"/>
          <w:szCs w:val="24"/>
        </w:rPr>
        <w:t>, and</w:t>
      </w:r>
      <w:r w:rsidR="007F162E" w:rsidRPr="00CE3999">
        <w:rPr>
          <w:rFonts w:ascii="Mangal" w:hAnsi="Mangal" w:cs="Mangal"/>
          <w:szCs w:val="24"/>
        </w:rPr>
        <w:t xml:space="preserve"> conventions.</w:t>
      </w:r>
    </w:p>
    <w:p w:rsidR="003C2FE4" w:rsidRPr="003C2FE4" w:rsidRDefault="003C2FE4" w:rsidP="003C2FE4">
      <w:pPr>
        <w:autoSpaceDE w:val="0"/>
        <w:autoSpaceDN w:val="0"/>
        <w:adjustRightInd w:val="0"/>
        <w:spacing w:after="0" w:line="240" w:lineRule="auto"/>
        <w:rPr>
          <w:rFonts w:ascii="Mangal" w:hAnsi="Mangal" w:cs="Mangal"/>
          <w:szCs w:val="24"/>
        </w:rPr>
      </w:pPr>
    </w:p>
    <w:p w:rsidR="00C34F7D" w:rsidRPr="0042536C" w:rsidRDefault="00C34F7D" w:rsidP="003C2FE4">
      <w:pPr>
        <w:autoSpaceDE w:val="0"/>
        <w:autoSpaceDN w:val="0"/>
        <w:adjustRightInd w:val="0"/>
        <w:spacing w:after="0" w:line="240" w:lineRule="auto"/>
        <w:rPr>
          <w:rFonts w:ascii="Mangal" w:hAnsi="Mangal" w:cs="Mangal"/>
          <w:sz w:val="24"/>
          <w:szCs w:val="24"/>
        </w:rPr>
      </w:pPr>
    </w:p>
    <w:p w:rsidR="005A073A" w:rsidRPr="005C050A" w:rsidRDefault="003C2FE4" w:rsidP="005C050A">
      <w:pPr>
        <w:pStyle w:val="ListParagraph"/>
        <w:numPr>
          <w:ilvl w:val="0"/>
          <w:numId w:val="5"/>
        </w:numPr>
        <w:autoSpaceDE w:val="0"/>
        <w:autoSpaceDN w:val="0"/>
        <w:adjustRightInd w:val="0"/>
        <w:spacing w:after="0" w:line="240" w:lineRule="auto"/>
        <w:rPr>
          <w:rFonts w:ascii="Mangal" w:hAnsi="Mangal" w:cs="Mangal"/>
          <w:szCs w:val="24"/>
        </w:rPr>
      </w:pPr>
      <w:r w:rsidRPr="005C050A">
        <w:rPr>
          <w:rFonts w:ascii="Mangal" w:hAnsi="Mangal" w:cs="Mangal"/>
          <w:szCs w:val="24"/>
        </w:rPr>
        <w:t xml:space="preserve">Authors often use conflict to develop theme. </w:t>
      </w:r>
      <w:r w:rsidR="005A073A" w:rsidRPr="005C050A">
        <w:rPr>
          <w:rFonts w:ascii="Mangal" w:hAnsi="Mangal" w:cs="Mangal"/>
          <w:szCs w:val="24"/>
        </w:rPr>
        <w:t xml:space="preserve">With specific reference to a novel </w:t>
      </w:r>
      <w:r w:rsidR="00C34F7D" w:rsidRPr="00286144">
        <w:rPr>
          <w:rFonts w:ascii="Mangal" w:hAnsi="Mangal" w:cs="Mangal"/>
          <w:b/>
          <w:i/>
          <w:szCs w:val="24"/>
          <w:u w:val="single"/>
        </w:rPr>
        <w:t>OR</w:t>
      </w:r>
      <w:r w:rsidR="005A073A" w:rsidRPr="005C050A">
        <w:rPr>
          <w:rFonts w:ascii="Mangal" w:hAnsi="Mangal" w:cs="Mangal"/>
          <w:szCs w:val="24"/>
        </w:rPr>
        <w:t xml:space="preserve"> </w:t>
      </w:r>
      <w:r w:rsidR="00C34F7D" w:rsidRPr="005C050A">
        <w:rPr>
          <w:rFonts w:ascii="Mangal" w:hAnsi="Mangal" w:cs="Mangal"/>
          <w:szCs w:val="24"/>
        </w:rPr>
        <w:t>a l</w:t>
      </w:r>
      <w:r w:rsidR="005A073A" w:rsidRPr="005C050A">
        <w:rPr>
          <w:rFonts w:ascii="Mangal" w:hAnsi="Mangal" w:cs="Mangal"/>
          <w:szCs w:val="24"/>
        </w:rPr>
        <w:t>onger play studied this year, discuss how an author develops theme through the use of conflict.</w:t>
      </w:r>
    </w:p>
    <w:p w:rsidR="00CE3999" w:rsidRPr="00791C1B" w:rsidRDefault="00CE3999" w:rsidP="00CE3999">
      <w:pPr>
        <w:spacing w:after="0" w:line="360" w:lineRule="auto"/>
        <w:rPr>
          <w:rFonts w:ascii="Mangal" w:hAnsi="Mangal" w:cs="Mangal"/>
        </w:rPr>
      </w:pPr>
      <w:r w:rsidRPr="00791C1B">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80D" w:rsidRDefault="00CE3999" w:rsidP="00C57FE3">
      <w:pPr>
        <w:spacing w:after="0" w:line="360" w:lineRule="auto"/>
        <w:rPr>
          <w:rFonts w:ascii="Mangal" w:hAnsi="Mangal" w:cs="Mangal"/>
          <w:b/>
        </w:rPr>
      </w:pPr>
      <w:r w:rsidRPr="00791C1B">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7FE3">
        <w:rPr>
          <w:rFonts w:ascii="Mangal" w:hAnsi="Mangal" w:cs="Mangal"/>
        </w:rPr>
        <w:t>________________________________</w:t>
      </w:r>
    </w:p>
    <w:p w:rsidR="00CE3999" w:rsidRPr="00855D21" w:rsidRDefault="00CE3999" w:rsidP="005F2E38">
      <w:pPr>
        <w:spacing w:after="0"/>
        <w:rPr>
          <w:rFonts w:ascii="Mangal" w:hAnsi="Mangal" w:cs="Mangal"/>
        </w:rPr>
      </w:pPr>
      <w:r>
        <w:rPr>
          <w:rFonts w:ascii="Mangal" w:hAnsi="Mangal" w:cs="Mangal"/>
          <w:b/>
        </w:rPr>
        <w:t xml:space="preserve">PART VI (PERSONAL RESPONSE) </w:t>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r>
      <w:r>
        <w:rPr>
          <w:rFonts w:ascii="Mangal" w:hAnsi="Mangal" w:cs="Mangal"/>
          <w:b/>
        </w:rPr>
        <w:tab/>
        <w:t xml:space="preserve">   VALUE 15%</w:t>
      </w:r>
    </w:p>
    <w:p w:rsidR="005F2E38" w:rsidRDefault="005F2E38" w:rsidP="005F2E38">
      <w:pPr>
        <w:autoSpaceDE w:val="0"/>
        <w:autoSpaceDN w:val="0"/>
        <w:adjustRightInd w:val="0"/>
        <w:spacing w:after="0" w:line="240" w:lineRule="auto"/>
        <w:rPr>
          <w:rFonts w:ascii="Mangal" w:hAnsi="Mangal" w:cs="Mangal"/>
          <w:szCs w:val="24"/>
        </w:rPr>
      </w:pPr>
    </w:p>
    <w:p w:rsidR="00487065" w:rsidRPr="00CE3999" w:rsidRDefault="00487065" w:rsidP="005F2E38">
      <w:pPr>
        <w:autoSpaceDE w:val="0"/>
        <w:autoSpaceDN w:val="0"/>
        <w:adjustRightInd w:val="0"/>
        <w:spacing w:after="0" w:line="240" w:lineRule="auto"/>
        <w:rPr>
          <w:rFonts w:ascii="Mangal" w:hAnsi="Mangal" w:cs="Mangal"/>
          <w:szCs w:val="24"/>
        </w:rPr>
      </w:pPr>
      <w:r w:rsidRPr="00CE3999">
        <w:rPr>
          <w:rFonts w:ascii="Mangal" w:hAnsi="Mangal" w:cs="Mangal"/>
          <w:szCs w:val="24"/>
        </w:rPr>
        <w:t xml:space="preserve">Responses are marked on the basis of </w:t>
      </w:r>
      <w:r w:rsidR="000F367E">
        <w:rPr>
          <w:rFonts w:ascii="Mangal" w:hAnsi="Mangal" w:cs="Mangal"/>
          <w:szCs w:val="24"/>
        </w:rPr>
        <w:t>content,</w:t>
      </w:r>
      <w:r w:rsidRPr="00CE3999">
        <w:rPr>
          <w:rFonts w:ascii="Mangal" w:hAnsi="Mangal" w:cs="Mangal"/>
          <w:szCs w:val="24"/>
        </w:rPr>
        <w:t xml:space="preserve"> organization</w:t>
      </w:r>
      <w:r w:rsidR="007A512D">
        <w:rPr>
          <w:rFonts w:ascii="Mangal" w:hAnsi="Mangal" w:cs="Mangal"/>
          <w:szCs w:val="24"/>
        </w:rPr>
        <w:t>,</w:t>
      </w:r>
      <w:r w:rsidRPr="00CE3999">
        <w:rPr>
          <w:rFonts w:ascii="Mangal" w:hAnsi="Mangal" w:cs="Mangal"/>
          <w:szCs w:val="24"/>
        </w:rPr>
        <w:t xml:space="preserve"> </w:t>
      </w:r>
      <w:r w:rsidR="007A512D">
        <w:rPr>
          <w:rFonts w:ascii="Mangal" w:hAnsi="Mangal" w:cs="Mangal"/>
          <w:szCs w:val="24"/>
        </w:rPr>
        <w:t xml:space="preserve">sentence fluency, </w:t>
      </w:r>
      <w:r w:rsidRPr="00CE3999">
        <w:rPr>
          <w:rFonts w:ascii="Mangal" w:hAnsi="Mangal" w:cs="Mangal"/>
          <w:szCs w:val="24"/>
        </w:rPr>
        <w:t>voice,</w:t>
      </w:r>
      <w:r w:rsidR="0033079C" w:rsidRPr="00CE3999">
        <w:rPr>
          <w:rFonts w:ascii="Mangal" w:hAnsi="Mangal" w:cs="Mangal"/>
          <w:szCs w:val="24"/>
        </w:rPr>
        <w:t xml:space="preserve"> </w:t>
      </w:r>
      <w:r w:rsidR="007A512D" w:rsidRPr="00CE3999">
        <w:rPr>
          <w:rFonts w:ascii="Mangal" w:hAnsi="Mangal" w:cs="Mangal"/>
          <w:szCs w:val="24"/>
        </w:rPr>
        <w:t>word choice</w:t>
      </w:r>
      <w:r w:rsidR="007A512D">
        <w:rPr>
          <w:rFonts w:ascii="Mangal" w:hAnsi="Mangal" w:cs="Mangal"/>
          <w:szCs w:val="24"/>
        </w:rPr>
        <w:t>, and</w:t>
      </w:r>
      <w:r w:rsidR="007A512D" w:rsidRPr="00CE3999">
        <w:rPr>
          <w:rFonts w:ascii="Mangal" w:hAnsi="Mangal" w:cs="Mangal"/>
          <w:szCs w:val="24"/>
        </w:rPr>
        <w:t xml:space="preserve"> conventions</w:t>
      </w:r>
      <w:r w:rsidRPr="00CE3999">
        <w:rPr>
          <w:rFonts w:ascii="Mangal" w:hAnsi="Mangal" w:cs="Mangal"/>
          <w:szCs w:val="24"/>
        </w:rPr>
        <w:t xml:space="preserve">. </w:t>
      </w:r>
    </w:p>
    <w:p w:rsidR="00487065" w:rsidRPr="0042536C" w:rsidRDefault="00487065" w:rsidP="003C2FE4">
      <w:pPr>
        <w:autoSpaceDE w:val="0"/>
        <w:autoSpaceDN w:val="0"/>
        <w:adjustRightInd w:val="0"/>
        <w:spacing w:after="0" w:line="240" w:lineRule="auto"/>
        <w:rPr>
          <w:rFonts w:ascii="Mangal" w:hAnsi="Mangal" w:cs="Mangal"/>
          <w:sz w:val="24"/>
          <w:szCs w:val="24"/>
        </w:rPr>
      </w:pPr>
    </w:p>
    <w:p w:rsidR="0033079C" w:rsidRPr="00180161" w:rsidRDefault="0033079C" w:rsidP="00180161">
      <w:pPr>
        <w:spacing w:after="0" w:line="240" w:lineRule="auto"/>
        <w:rPr>
          <w:rFonts w:ascii="Mangal" w:eastAsia="Times New Roman" w:hAnsi="Mangal" w:cs="Mangal"/>
          <w:b/>
          <w:szCs w:val="24"/>
          <w:lang w:eastAsia="en-CA"/>
        </w:rPr>
      </w:pPr>
      <w:r w:rsidRPr="00180161">
        <w:rPr>
          <w:rFonts w:ascii="Mangal" w:eastAsia="Times New Roman" w:hAnsi="Mangal" w:cs="Mangal"/>
          <w:b/>
          <w:szCs w:val="24"/>
          <w:lang w:eastAsia="en-CA"/>
        </w:rPr>
        <w:t>“</w:t>
      </w:r>
      <w:r w:rsidR="00C34F7D" w:rsidRPr="00180161">
        <w:rPr>
          <w:rFonts w:ascii="Mangal" w:eastAsia="Times New Roman" w:hAnsi="Mangal" w:cs="Mangal"/>
          <w:b/>
          <w:szCs w:val="24"/>
          <w:lang w:eastAsia="en-CA"/>
        </w:rPr>
        <w:t>It has been my observation that most people get ahead during the time that others waste.</w:t>
      </w:r>
      <w:r w:rsidRPr="00180161">
        <w:rPr>
          <w:rFonts w:ascii="Mangal" w:eastAsia="Times New Roman" w:hAnsi="Mangal" w:cs="Mangal"/>
          <w:b/>
          <w:szCs w:val="24"/>
          <w:lang w:eastAsia="en-CA"/>
        </w:rPr>
        <w:t>”</w:t>
      </w:r>
      <w:r w:rsidR="00C34F7D" w:rsidRPr="00180161">
        <w:rPr>
          <w:rFonts w:ascii="Mangal" w:eastAsia="Times New Roman" w:hAnsi="Mangal" w:cs="Mangal"/>
          <w:b/>
          <w:szCs w:val="24"/>
          <w:lang w:eastAsia="en-CA"/>
        </w:rPr>
        <w:t xml:space="preserve"> </w:t>
      </w:r>
      <w:r w:rsidR="00180161">
        <w:rPr>
          <w:rFonts w:ascii="Mangal" w:eastAsia="Times New Roman" w:hAnsi="Mangal" w:cs="Mangal"/>
          <w:b/>
          <w:szCs w:val="24"/>
          <w:lang w:eastAsia="en-CA"/>
        </w:rPr>
        <w:tab/>
      </w:r>
      <w:r w:rsidRPr="00180161">
        <w:rPr>
          <w:rFonts w:ascii="Mangal" w:eastAsia="Times New Roman" w:hAnsi="Mangal" w:cs="Mangal"/>
          <w:b/>
          <w:szCs w:val="24"/>
          <w:lang w:eastAsia="en-CA"/>
        </w:rPr>
        <w:t>-- Henry Ford</w:t>
      </w:r>
    </w:p>
    <w:p w:rsidR="00C4422A" w:rsidRPr="00CE3999" w:rsidRDefault="00C4422A" w:rsidP="003C2FE4">
      <w:pPr>
        <w:spacing w:after="0" w:line="240" w:lineRule="auto"/>
        <w:ind w:left="4320" w:firstLine="720"/>
        <w:rPr>
          <w:rFonts w:ascii="Mangal" w:eastAsia="Times New Roman" w:hAnsi="Mangal" w:cs="Mangal"/>
          <w:szCs w:val="24"/>
          <w:lang w:eastAsia="en-CA"/>
        </w:rPr>
      </w:pPr>
    </w:p>
    <w:p w:rsidR="0033079C" w:rsidRPr="005C050A" w:rsidRDefault="0033079C" w:rsidP="005C050A">
      <w:pPr>
        <w:pStyle w:val="ListParagraph"/>
        <w:numPr>
          <w:ilvl w:val="0"/>
          <w:numId w:val="5"/>
        </w:numPr>
        <w:autoSpaceDE w:val="0"/>
        <w:autoSpaceDN w:val="0"/>
        <w:adjustRightInd w:val="0"/>
        <w:spacing w:after="0" w:line="240" w:lineRule="auto"/>
        <w:rPr>
          <w:rFonts w:ascii="Mangal" w:hAnsi="Mangal" w:cs="Mangal"/>
          <w:bCs/>
          <w:szCs w:val="24"/>
        </w:rPr>
      </w:pPr>
      <w:r w:rsidRPr="005C050A">
        <w:rPr>
          <w:rFonts w:ascii="Mangal" w:hAnsi="Mangal" w:cs="Mangal"/>
          <w:bCs/>
          <w:szCs w:val="24"/>
        </w:rPr>
        <w:t>Respond to the quote using one of the forms below.</w:t>
      </w:r>
    </w:p>
    <w:p w:rsidR="0033079C" w:rsidRPr="0042536C" w:rsidRDefault="0033079C" w:rsidP="003C2FE4">
      <w:pPr>
        <w:autoSpaceDE w:val="0"/>
        <w:autoSpaceDN w:val="0"/>
        <w:adjustRightInd w:val="0"/>
        <w:spacing w:after="0" w:line="240" w:lineRule="auto"/>
        <w:rPr>
          <w:rFonts w:ascii="Mangal" w:hAnsi="Mangal" w:cs="Mangal"/>
          <w:bCs/>
          <w:sz w:val="24"/>
          <w:szCs w:val="24"/>
        </w:rPr>
      </w:pPr>
    </w:p>
    <w:tbl>
      <w:tblPr>
        <w:tblStyle w:val="TableGrid"/>
        <w:tblW w:w="0" w:type="auto"/>
        <w:jc w:val="center"/>
        <w:tblLook w:val="04A0"/>
      </w:tblPr>
      <w:tblGrid>
        <w:gridCol w:w="3085"/>
      </w:tblGrid>
      <w:tr w:rsidR="0033079C" w:rsidRPr="0042536C" w:rsidTr="00CE3999">
        <w:trPr>
          <w:jc w:val="center"/>
        </w:trPr>
        <w:tc>
          <w:tcPr>
            <w:tcW w:w="3085" w:type="dxa"/>
          </w:tcPr>
          <w:p w:rsidR="0033079C" w:rsidRPr="0042536C" w:rsidRDefault="0033079C" w:rsidP="003C2FE4">
            <w:pPr>
              <w:autoSpaceDE w:val="0"/>
              <w:autoSpaceDN w:val="0"/>
              <w:adjustRightInd w:val="0"/>
              <w:rPr>
                <w:rFonts w:ascii="Mangal" w:hAnsi="Mangal" w:cs="Mangal"/>
                <w:bCs/>
                <w:sz w:val="24"/>
                <w:szCs w:val="24"/>
              </w:rPr>
            </w:pPr>
            <w:r w:rsidRPr="0042536C">
              <w:rPr>
                <w:rFonts w:ascii="Mangal" w:hAnsi="Mangal" w:cs="Mangal"/>
                <w:bCs/>
                <w:sz w:val="24"/>
                <w:szCs w:val="24"/>
              </w:rPr>
              <w:t>Possible forms:</w:t>
            </w:r>
          </w:p>
        </w:tc>
      </w:tr>
      <w:tr w:rsidR="0033079C" w:rsidRPr="0042536C" w:rsidTr="00CE3999">
        <w:trPr>
          <w:jc w:val="center"/>
        </w:trPr>
        <w:tc>
          <w:tcPr>
            <w:tcW w:w="3085" w:type="dxa"/>
          </w:tcPr>
          <w:p w:rsidR="0033079C" w:rsidRPr="00C4422A" w:rsidRDefault="0033079C" w:rsidP="003C2FE4">
            <w:pPr>
              <w:autoSpaceDE w:val="0"/>
              <w:autoSpaceDN w:val="0"/>
              <w:adjustRightInd w:val="0"/>
              <w:rPr>
                <w:rFonts w:ascii="Mangal" w:hAnsi="Mangal" w:cs="Mangal"/>
                <w:bCs/>
                <w:sz w:val="20"/>
                <w:szCs w:val="24"/>
              </w:rPr>
            </w:pPr>
            <w:r w:rsidRPr="00C4422A">
              <w:rPr>
                <w:rFonts w:ascii="Mangal" w:hAnsi="Mangal" w:cs="Mangal"/>
                <w:bCs/>
                <w:sz w:val="20"/>
                <w:szCs w:val="24"/>
              </w:rPr>
              <w:t>Editorial</w:t>
            </w:r>
          </w:p>
        </w:tc>
      </w:tr>
      <w:tr w:rsidR="0033079C" w:rsidRPr="0042536C" w:rsidTr="00CE3999">
        <w:trPr>
          <w:jc w:val="center"/>
        </w:trPr>
        <w:tc>
          <w:tcPr>
            <w:tcW w:w="3085" w:type="dxa"/>
          </w:tcPr>
          <w:p w:rsidR="0033079C" w:rsidRPr="00C4422A" w:rsidRDefault="0030288D" w:rsidP="003C2FE4">
            <w:pPr>
              <w:autoSpaceDE w:val="0"/>
              <w:autoSpaceDN w:val="0"/>
              <w:adjustRightInd w:val="0"/>
              <w:rPr>
                <w:rFonts w:ascii="Mangal" w:hAnsi="Mangal" w:cs="Mangal"/>
                <w:bCs/>
                <w:sz w:val="20"/>
                <w:szCs w:val="24"/>
              </w:rPr>
            </w:pPr>
            <w:r>
              <w:rPr>
                <w:rFonts w:ascii="Mangal" w:hAnsi="Mangal" w:cs="Mangal"/>
                <w:bCs/>
                <w:sz w:val="20"/>
                <w:szCs w:val="24"/>
              </w:rPr>
              <w:t>Letter to E</w:t>
            </w:r>
            <w:r w:rsidR="0033079C" w:rsidRPr="00C4422A">
              <w:rPr>
                <w:rFonts w:ascii="Mangal" w:hAnsi="Mangal" w:cs="Mangal"/>
                <w:bCs/>
                <w:sz w:val="20"/>
                <w:szCs w:val="24"/>
              </w:rPr>
              <w:t>ditor</w:t>
            </w:r>
          </w:p>
        </w:tc>
      </w:tr>
      <w:tr w:rsidR="0033079C" w:rsidRPr="0042536C" w:rsidTr="00CE3999">
        <w:trPr>
          <w:jc w:val="center"/>
        </w:trPr>
        <w:tc>
          <w:tcPr>
            <w:tcW w:w="3085" w:type="dxa"/>
          </w:tcPr>
          <w:p w:rsidR="0033079C" w:rsidRPr="00C4422A" w:rsidRDefault="0033079C" w:rsidP="0030288D">
            <w:pPr>
              <w:autoSpaceDE w:val="0"/>
              <w:autoSpaceDN w:val="0"/>
              <w:adjustRightInd w:val="0"/>
              <w:rPr>
                <w:rFonts w:ascii="Mangal" w:hAnsi="Mangal" w:cs="Mangal"/>
                <w:bCs/>
                <w:sz w:val="20"/>
                <w:szCs w:val="24"/>
              </w:rPr>
            </w:pPr>
            <w:r w:rsidRPr="00C4422A">
              <w:rPr>
                <w:rFonts w:ascii="Mangal" w:hAnsi="Mangal" w:cs="Mangal"/>
                <w:bCs/>
                <w:sz w:val="20"/>
                <w:szCs w:val="24"/>
              </w:rPr>
              <w:t xml:space="preserve">Newspaper </w:t>
            </w:r>
            <w:r w:rsidR="0030288D">
              <w:rPr>
                <w:rFonts w:ascii="Mangal" w:hAnsi="Mangal" w:cs="Mangal"/>
                <w:bCs/>
                <w:sz w:val="20"/>
                <w:szCs w:val="24"/>
              </w:rPr>
              <w:t>A</w:t>
            </w:r>
            <w:r w:rsidRPr="00C4422A">
              <w:rPr>
                <w:rFonts w:ascii="Mangal" w:hAnsi="Mangal" w:cs="Mangal"/>
                <w:bCs/>
                <w:sz w:val="20"/>
                <w:szCs w:val="24"/>
              </w:rPr>
              <w:t>rticle</w:t>
            </w:r>
          </w:p>
        </w:tc>
      </w:tr>
      <w:tr w:rsidR="0033079C" w:rsidRPr="0042536C" w:rsidTr="00CE3999">
        <w:trPr>
          <w:jc w:val="center"/>
        </w:trPr>
        <w:tc>
          <w:tcPr>
            <w:tcW w:w="3085" w:type="dxa"/>
          </w:tcPr>
          <w:p w:rsidR="0033079C" w:rsidRPr="00C4422A" w:rsidRDefault="0030288D" w:rsidP="003C2FE4">
            <w:pPr>
              <w:autoSpaceDE w:val="0"/>
              <w:autoSpaceDN w:val="0"/>
              <w:adjustRightInd w:val="0"/>
              <w:rPr>
                <w:rFonts w:ascii="Mangal" w:hAnsi="Mangal" w:cs="Mangal"/>
                <w:bCs/>
                <w:sz w:val="20"/>
                <w:szCs w:val="24"/>
              </w:rPr>
            </w:pPr>
            <w:r>
              <w:rPr>
                <w:rFonts w:ascii="Mangal" w:hAnsi="Mangal" w:cs="Mangal"/>
                <w:bCs/>
                <w:sz w:val="20"/>
                <w:szCs w:val="24"/>
              </w:rPr>
              <w:t>Short S</w:t>
            </w:r>
            <w:r w:rsidR="0033079C" w:rsidRPr="00C4422A">
              <w:rPr>
                <w:rFonts w:ascii="Mangal" w:hAnsi="Mangal" w:cs="Mangal"/>
                <w:bCs/>
                <w:sz w:val="20"/>
                <w:szCs w:val="24"/>
              </w:rPr>
              <w:t>tory</w:t>
            </w:r>
          </w:p>
        </w:tc>
      </w:tr>
      <w:tr w:rsidR="0033079C" w:rsidRPr="0042536C" w:rsidTr="00CE3999">
        <w:trPr>
          <w:jc w:val="center"/>
        </w:trPr>
        <w:tc>
          <w:tcPr>
            <w:tcW w:w="3085" w:type="dxa"/>
          </w:tcPr>
          <w:p w:rsidR="0033079C" w:rsidRPr="00C4422A" w:rsidRDefault="0033079C" w:rsidP="003C2FE4">
            <w:pPr>
              <w:autoSpaceDE w:val="0"/>
              <w:autoSpaceDN w:val="0"/>
              <w:adjustRightInd w:val="0"/>
              <w:rPr>
                <w:rFonts w:ascii="Mangal" w:hAnsi="Mangal" w:cs="Mangal"/>
                <w:bCs/>
                <w:sz w:val="20"/>
                <w:szCs w:val="24"/>
              </w:rPr>
            </w:pPr>
            <w:r w:rsidRPr="00C4422A">
              <w:rPr>
                <w:rFonts w:ascii="Mangal" w:hAnsi="Mangal" w:cs="Mangal"/>
                <w:bCs/>
                <w:sz w:val="20"/>
                <w:szCs w:val="24"/>
              </w:rPr>
              <w:t>Monologue</w:t>
            </w:r>
          </w:p>
        </w:tc>
      </w:tr>
      <w:tr w:rsidR="0033079C" w:rsidRPr="0042536C" w:rsidTr="00CE3999">
        <w:trPr>
          <w:jc w:val="center"/>
        </w:trPr>
        <w:tc>
          <w:tcPr>
            <w:tcW w:w="3085" w:type="dxa"/>
          </w:tcPr>
          <w:p w:rsidR="0033079C" w:rsidRPr="00C4422A" w:rsidRDefault="0030288D" w:rsidP="003C2FE4">
            <w:pPr>
              <w:autoSpaceDE w:val="0"/>
              <w:autoSpaceDN w:val="0"/>
              <w:adjustRightInd w:val="0"/>
              <w:rPr>
                <w:rFonts w:ascii="Mangal" w:hAnsi="Mangal" w:cs="Mangal"/>
                <w:bCs/>
                <w:sz w:val="20"/>
                <w:szCs w:val="24"/>
              </w:rPr>
            </w:pPr>
            <w:r>
              <w:rPr>
                <w:rFonts w:ascii="Mangal" w:hAnsi="Mangal" w:cs="Mangal"/>
                <w:bCs/>
                <w:sz w:val="20"/>
                <w:szCs w:val="24"/>
              </w:rPr>
              <w:t>Narrative E</w:t>
            </w:r>
            <w:r w:rsidR="0033079C" w:rsidRPr="00C4422A">
              <w:rPr>
                <w:rFonts w:ascii="Mangal" w:hAnsi="Mangal" w:cs="Mangal"/>
                <w:bCs/>
                <w:sz w:val="20"/>
                <w:szCs w:val="24"/>
              </w:rPr>
              <w:t>ssay</w:t>
            </w:r>
          </w:p>
        </w:tc>
      </w:tr>
      <w:tr w:rsidR="0033079C" w:rsidRPr="0042536C" w:rsidTr="00CE3999">
        <w:trPr>
          <w:jc w:val="center"/>
        </w:trPr>
        <w:tc>
          <w:tcPr>
            <w:tcW w:w="3085" w:type="dxa"/>
          </w:tcPr>
          <w:p w:rsidR="0033079C" w:rsidRPr="00C4422A" w:rsidRDefault="0033079C" w:rsidP="003C2FE4">
            <w:pPr>
              <w:autoSpaceDE w:val="0"/>
              <w:autoSpaceDN w:val="0"/>
              <w:adjustRightInd w:val="0"/>
              <w:rPr>
                <w:rFonts w:ascii="Mangal" w:hAnsi="Mangal" w:cs="Mangal"/>
                <w:bCs/>
                <w:sz w:val="20"/>
                <w:szCs w:val="24"/>
              </w:rPr>
            </w:pPr>
            <w:r w:rsidRPr="00C4422A">
              <w:rPr>
                <w:rFonts w:ascii="Mangal" w:hAnsi="Mangal" w:cs="Mangal"/>
                <w:bCs/>
                <w:sz w:val="20"/>
                <w:szCs w:val="24"/>
              </w:rPr>
              <w:t>Expository Essay</w:t>
            </w:r>
          </w:p>
        </w:tc>
      </w:tr>
    </w:tbl>
    <w:p w:rsidR="0033079C" w:rsidRPr="0042536C" w:rsidRDefault="0033079C" w:rsidP="003C2FE4">
      <w:pPr>
        <w:autoSpaceDE w:val="0"/>
        <w:autoSpaceDN w:val="0"/>
        <w:adjustRightInd w:val="0"/>
        <w:spacing w:after="0" w:line="240" w:lineRule="auto"/>
        <w:rPr>
          <w:rFonts w:ascii="Mangal" w:hAnsi="Mangal" w:cs="Mangal"/>
          <w:bCs/>
          <w:sz w:val="24"/>
          <w:szCs w:val="24"/>
        </w:rPr>
      </w:pPr>
      <w:r w:rsidRPr="0042536C">
        <w:rPr>
          <w:rFonts w:ascii="Mangal" w:hAnsi="Mangal" w:cs="Mangal"/>
          <w:bCs/>
          <w:sz w:val="24"/>
          <w:szCs w:val="24"/>
        </w:rPr>
        <w:t xml:space="preserve"> </w:t>
      </w:r>
    </w:p>
    <w:p w:rsidR="00CE3999" w:rsidRPr="00791C1B" w:rsidRDefault="00CE3999" w:rsidP="00CE3999">
      <w:pPr>
        <w:spacing w:after="0" w:line="360" w:lineRule="auto"/>
        <w:rPr>
          <w:rFonts w:ascii="Mangal" w:hAnsi="Mangal" w:cs="Mangal"/>
        </w:rPr>
      </w:pPr>
      <w:r w:rsidRPr="00791C1B">
        <w:rPr>
          <w:rFonts w:ascii="Mangal" w:hAnsi="Mangal" w:cs="Mangal"/>
        </w:rPr>
        <w:t>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7FE3">
        <w:rPr>
          <w:rFonts w:ascii="Mangal" w:hAnsi="Mangal" w:cs="Mangal"/>
        </w:rPr>
        <w:t>______________________________________________________</w:t>
      </w:r>
    </w:p>
    <w:p w:rsidR="00487065" w:rsidRPr="0042536C" w:rsidRDefault="00CE3999" w:rsidP="00CE3999">
      <w:pPr>
        <w:spacing w:after="0" w:line="360" w:lineRule="auto"/>
        <w:rPr>
          <w:rFonts w:ascii="Mangal" w:eastAsia="Times New Roman" w:hAnsi="Mangal" w:cs="Mangal"/>
          <w:color w:val="666666"/>
          <w:sz w:val="24"/>
          <w:szCs w:val="24"/>
          <w:lang w:eastAsia="en-CA"/>
        </w:rPr>
      </w:pPr>
      <w:r w:rsidRPr="00791C1B">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91C1B">
        <w:rPr>
          <w:rFonts w:ascii="Mangal" w:hAnsi="Mangal" w:cs="Mang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7FE3">
        <w:rPr>
          <w:rFonts w:ascii="Mangal" w:hAnsi="Mangal" w:cs="Mang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87065" w:rsidRPr="0042536C" w:rsidSect="00750C48">
      <w:footerReference w:type="default" r:id="rId8"/>
      <w:pgSz w:w="12240" w:h="20160" w:code="5"/>
      <w:pgMar w:top="720" w:right="1440" w:bottom="5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AEC" w:rsidRDefault="00621AEC" w:rsidP="006D2741">
      <w:pPr>
        <w:spacing w:after="0" w:line="240" w:lineRule="auto"/>
      </w:pPr>
      <w:r>
        <w:separator/>
      </w:r>
    </w:p>
  </w:endnote>
  <w:endnote w:type="continuationSeparator" w:id="0">
    <w:p w:rsidR="00621AEC" w:rsidRDefault="00621AEC" w:rsidP="006D27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768882"/>
      <w:docPartObj>
        <w:docPartGallery w:val="Page Numbers (Bottom of Page)"/>
        <w:docPartUnique/>
      </w:docPartObj>
    </w:sdtPr>
    <w:sdtContent>
      <w:p w:rsidR="006D2741" w:rsidRDefault="00D776E1">
        <w:pPr>
          <w:pStyle w:val="Footer"/>
          <w:jc w:val="right"/>
        </w:pPr>
        <w:fldSimple w:instr=" PAGE   \* MERGEFORMAT ">
          <w:r w:rsidR="00C57FE3">
            <w:rPr>
              <w:noProof/>
            </w:rPr>
            <w:t>1</w:t>
          </w:r>
        </w:fldSimple>
        <w:r w:rsidR="00180161">
          <w:t xml:space="preserve"> of 13</w:t>
        </w:r>
      </w:p>
    </w:sdtContent>
  </w:sdt>
  <w:p w:rsidR="006D2741" w:rsidRDefault="00D776E1">
    <w:pPr>
      <w:pStyle w:val="Footer"/>
    </w:pPr>
    <w:r w:rsidRPr="00D776E1">
      <w:rPr>
        <w:noProof/>
        <w:lang w:val="en-US"/>
      </w:rPr>
      <w:pict>
        <v:shapetype id="_x0000_t202" coordsize="21600,21600" o:spt="202" path="m,l,21600r21600,l21600,xe">
          <v:stroke joinstyle="miter"/>
          <v:path gradientshapeok="t" o:connecttype="rect"/>
        </v:shapetype>
        <v:shape id="_x0000_s11266" type="#_x0000_t202" style="position:absolute;margin-left:206.45pt;margin-top:-14.15pt;width:87.6pt;height:23.25pt;z-index:251659264;mso-width-relative:margin;mso-height-relative:margin" filled="f" stroked="f">
          <v:textbox style="mso-next-textbox:#_x0000_s11266">
            <w:txbxContent>
              <w:p w:rsidR="006D2741" w:rsidRPr="00180161" w:rsidRDefault="006D2741" w:rsidP="006D2741">
                <w:pPr>
                  <w:spacing w:after="0" w:line="240" w:lineRule="auto"/>
                  <w:rPr>
                    <w:rFonts w:ascii="Mangal" w:hAnsi="Mangal" w:cs="Mangal"/>
                    <w:i/>
                  </w:rPr>
                </w:pPr>
                <w:r w:rsidRPr="00180161">
                  <w:rPr>
                    <w:rFonts w:ascii="Mangal" w:hAnsi="Mangal" w:cs="Mangal"/>
                    <w:i/>
                  </w:rPr>
                  <w:t>JUNE 2010</w:t>
                </w:r>
              </w:p>
              <w:p w:rsidR="006D2741" w:rsidRPr="00573ABA" w:rsidRDefault="006D2741" w:rsidP="006D2741">
                <w:pPr>
                  <w:spacing w:after="0" w:line="240" w:lineRule="auto"/>
                  <w:rPr>
                    <w:rFonts w:ascii="Mangal" w:hAnsi="Mangal" w:cs="Mangal"/>
                    <w:i/>
                  </w:rPr>
                </w:pPr>
              </w:p>
            </w:txbxContent>
          </v:textbox>
        </v:shape>
      </w:pict>
    </w:r>
    <w:r w:rsidRPr="00D776E1">
      <w:rPr>
        <w:noProof/>
        <w:lang w:val="en-US"/>
      </w:rPr>
      <w:pict>
        <v:shape id="_x0000_s11265" type="#_x0000_t202" style="position:absolute;margin-left:-50.65pt;margin-top:-14.15pt;width:247.35pt;height:46.5pt;z-index:251658240;mso-width-relative:margin;mso-height-relative:margin" filled="f" stroked="f">
          <v:textbox style="mso-next-textbox:#_x0000_s11265">
            <w:txbxContent>
              <w:p w:rsidR="006D2741" w:rsidRPr="00573ABA" w:rsidRDefault="006D2741" w:rsidP="006D2741">
                <w:pPr>
                  <w:spacing w:after="0" w:line="240" w:lineRule="auto"/>
                  <w:rPr>
                    <w:rFonts w:ascii="Mangal" w:hAnsi="Mangal" w:cs="Mangal"/>
                  </w:rPr>
                </w:pPr>
                <w:r w:rsidRPr="00573ABA">
                  <w:rPr>
                    <w:rFonts w:ascii="Mangal" w:hAnsi="Mangal" w:cs="Mangal"/>
                  </w:rPr>
                  <w:t>WESTERN SCHOOL DISTRICT</w:t>
                </w:r>
              </w:p>
              <w:p w:rsidR="006D2741" w:rsidRPr="00573ABA" w:rsidRDefault="006D2741" w:rsidP="006D2741">
                <w:pPr>
                  <w:spacing w:after="0" w:line="240" w:lineRule="auto"/>
                  <w:rPr>
                    <w:rFonts w:ascii="Mangal" w:hAnsi="Mangal" w:cs="Mangal"/>
                    <w:i/>
                  </w:rPr>
                </w:pPr>
                <w:r w:rsidRPr="00573ABA">
                  <w:rPr>
                    <w:rFonts w:ascii="Mangal" w:hAnsi="Mangal" w:cs="Mangal"/>
                    <w:i/>
                  </w:rPr>
                  <w:t xml:space="preserve">English </w:t>
                </w:r>
                <w:r>
                  <w:rPr>
                    <w:rFonts w:ascii="Mangal" w:hAnsi="Mangal" w:cs="Mangal"/>
                    <w:i/>
                  </w:rPr>
                  <w:t>1</w:t>
                </w:r>
                <w:r w:rsidRPr="00573ABA">
                  <w:rPr>
                    <w:rFonts w:ascii="Mangal" w:hAnsi="Mangal" w:cs="Mangal"/>
                    <w:i/>
                  </w:rPr>
                  <w:t>201 Common Examination</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AEC" w:rsidRDefault="00621AEC" w:rsidP="006D2741">
      <w:pPr>
        <w:spacing w:after="0" w:line="240" w:lineRule="auto"/>
      </w:pPr>
      <w:r>
        <w:separator/>
      </w:r>
    </w:p>
  </w:footnote>
  <w:footnote w:type="continuationSeparator" w:id="0">
    <w:p w:rsidR="00621AEC" w:rsidRDefault="00621AEC" w:rsidP="006D27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272"/>
    <w:multiLevelType w:val="hybridMultilevel"/>
    <w:tmpl w:val="AF2804C8"/>
    <w:name w:val="AutoList46245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4495E"/>
    <w:multiLevelType w:val="hybridMultilevel"/>
    <w:tmpl w:val="CD6E7ABA"/>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9466216"/>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31DA3"/>
    <w:multiLevelType w:val="hybridMultilevel"/>
    <w:tmpl w:val="848C933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0F88760B"/>
    <w:multiLevelType w:val="hybridMultilevel"/>
    <w:tmpl w:val="C3F069D8"/>
    <w:name w:val="AutoList46245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55219C"/>
    <w:multiLevelType w:val="hybridMultilevel"/>
    <w:tmpl w:val="2C286C3A"/>
    <w:name w:val="AutoList46245222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F4DB8"/>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A3C4A"/>
    <w:multiLevelType w:val="hybridMultilevel"/>
    <w:tmpl w:val="4320AA1A"/>
    <w:name w:val="AutoList46245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36452"/>
    <w:multiLevelType w:val="hybridMultilevel"/>
    <w:tmpl w:val="BA501E00"/>
    <w:lvl w:ilvl="0" w:tplc="54F0FC2C">
      <w:start w:val="11"/>
      <w:numFmt w:val="bullet"/>
      <w:lvlText w:val=""/>
      <w:lvlJc w:val="left"/>
      <w:pPr>
        <w:ind w:left="5400" w:hanging="360"/>
      </w:pPr>
      <w:rPr>
        <w:rFonts w:ascii="Wingdings" w:eastAsia="Times New Roman" w:hAnsi="Wingdings" w:cs="Times New Roman" w:hint="default"/>
      </w:rPr>
    </w:lvl>
    <w:lvl w:ilvl="1" w:tplc="10090003" w:tentative="1">
      <w:start w:val="1"/>
      <w:numFmt w:val="bullet"/>
      <w:lvlText w:val="o"/>
      <w:lvlJc w:val="left"/>
      <w:pPr>
        <w:ind w:left="6120" w:hanging="360"/>
      </w:pPr>
      <w:rPr>
        <w:rFonts w:ascii="Courier New" w:hAnsi="Courier New" w:cs="Courier New" w:hint="default"/>
      </w:rPr>
    </w:lvl>
    <w:lvl w:ilvl="2" w:tplc="10090005" w:tentative="1">
      <w:start w:val="1"/>
      <w:numFmt w:val="bullet"/>
      <w:lvlText w:val=""/>
      <w:lvlJc w:val="left"/>
      <w:pPr>
        <w:ind w:left="6840" w:hanging="360"/>
      </w:pPr>
      <w:rPr>
        <w:rFonts w:ascii="Wingdings" w:hAnsi="Wingdings" w:hint="default"/>
      </w:rPr>
    </w:lvl>
    <w:lvl w:ilvl="3" w:tplc="10090001" w:tentative="1">
      <w:start w:val="1"/>
      <w:numFmt w:val="bullet"/>
      <w:lvlText w:val=""/>
      <w:lvlJc w:val="left"/>
      <w:pPr>
        <w:ind w:left="7560" w:hanging="360"/>
      </w:pPr>
      <w:rPr>
        <w:rFonts w:ascii="Symbol" w:hAnsi="Symbol" w:hint="default"/>
      </w:rPr>
    </w:lvl>
    <w:lvl w:ilvl="4" w:tplc="10090003" w:tentative="1">
      <w:start w:val="1"/>
      <w:numFmt w:val="bullet"/>
      <w:lvlText w:val="o"/>
      <w:lvlJc w:val="left"/>
      <w:pPr>
        <w:ind w:left="8280" w:hanging="360"/>
      </w:pPr>
      <w:rPr>
        <w:rFonts w:ascii="Courier New" w:hAnsi="Courier New" w:cs="Courier New" w:hint="default"/>
      </w:rPr>
    </w:lvl>
    <w:lvl w:ilvl="5" w:tplc="10090005" w:tentative="1">
      <w:start w:val="1"/>
      <w:numFmt w:val="bullet"/>
      <w:lvlText w:val=""/>
      <w:lvlJc w:val="left"/>
      <w:pPr>
        <w:ind w:left="9000" w:hanging="360"/>
      </w:pPr>
      <w:rPr>
        <w:rFonts w:ascii="Wingdings" w:hAnsi="Wingdings" w:hint="default"/>
      </w:rPr>
    </w:lvl>
    <w:lvl w:ilvl="6" w:tplc="10090001" w:tentative="1">
      <w:start w:val="1"/>
      <w:numFmt w:val="bullet"/>
      <w:lvlText w:val=""/>
      <w:lvlJc w:val="left"/>
      <w:pPr>
        <w:ind w:left="9720" w:hanging="360"/>
      </w:pPr>
      <w:rPr>
        <w:rFonts w:ascii="Symbol" w:hAnsi="Symbol" w:hint="default"/>
      </w:rPr>
    </w:lvl>
    <w:lvl w:ilvl="7" w:tplc="10090003" w:tentative="1">
      <w:start w:val="1"/>
      <w:numFmt w:val="bullet"/>
      <w:lvlText w:val="o"/>
      <w:lvlJc w:val="left"/>
      <w:pPr>
        <w:ind w:left="10440" w:hanging="360"/>
      </w:pPr>
      <w:rPr>
        <w:rFonts w:ascii="Courier New" w:hAnsi="Courier New" w:cs="Courier New" w:hint="default"/>
      </w:rPr>
    </w:lvl>
    <w:lvl w:ilvl="8" w:tplc="10090005" w:tentative="1">
      <w:start w:val="1"/>
      <w:numFmt w:val="bullet"/>
      <w:lvlText w:val=""/>
      <w:lvlJc w:val="left"/>
      <w:pPr>
        <w:ind w:left="11160" w:hanging="360"/>
      </w:pPr>
      <w:rPr>
        <w:rFonts w:ascii="Wingdings" w:hAnsi="Wingdings" w:hint="default"/>
      </w:rPr>
    </w:lvl>
  </w:abstractNum>
  <w:abstractNum w:abstractNumId="9">
    <w:nsid w:val="2ED00FB8"/>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0D67B7"/>
    <w:multiLevelType w:val="hybridMultilevel"/>
    <w:tmpl w:val="8654B142"/>
    <w:lvl w:ilvl="0" w:tplc="BCF0FCC4">
      <w:start w:val="1"/>
      <w:numFmt w:val="decimal"/>
      <w:lvlText w:val="%1."/>
      <w:lvlJc w:val="left"/>
      <w:pPr>
        <w:ind w:left="1080" w:hanging="360"/>
      </w:pPr>
      <w:rPr>
        <w:rFonts w:hint="default"/>
      </w:rPr>
    </w:lvl>
    <w:lvl w:ilvl="1" w:tplc="D7E4C5DC">
      <w:start w:val="1"/>
      <w:numFmt w:val="upperLetter"/>
      <w:lvlText w:val="(%2)"/>
      <w:lvlJc w:val="left"/>
      <w:pPr>
        <w:ind w:left="1800" w:hanging="360"/>
      </w:pPr>
      <w:rPr>
        <w:rFonts w:ascii="Mangal" w:eastAsiaTheme="minorHAnsi" w:hAnsi="Mangal" w:cs="Mangal"/>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D003C9"/>
    <w:multiLevelType w:val="hybridMultilevel"/>
    <w:tmpl w:val="C3F069D8"/>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5F6DEE"/>
    <w:multiLevelType w:val="hybridMultilevel"/>
    <w:tmpl w:val="325ECF6E"/>
    <w:name w:val="AutoList4624522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497C5D"/>
    <w:multiLevelType w:val="hybridMultilevel"/>
    <w:tmpl w:val="E15624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47FD0127"/>
    <w:multiLevelType w:val="hybridMultilevel"/>
    <w:tmpl w:val="FEE661F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48F347C4"/>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640896"/>
    <w:multiLevelType w:val="multilevel"/>
    <w:tmpl w:val="389AE0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7F0D0F"/>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6D1B76"/>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EF55CE"/>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FB0064"/>
    <w:multiLevelType w:val="hybridMultilevel"/>
    <w:tmpl w:val="57864208"/>
    <w:name w:val="AutoList462452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61305D"/>
    <w:multiLevelType w:val="hybridMultilevel"/>
    <w:tmpl w:val="79F8B45E"/>
    <w:lvl w:ilvl="0" w:tplc="130AC81E">
      <w:start w:val="1"/>
      <w:numFmt w:val="decimal"/>
      <w:lvlText w:val="%1."/>
      <w:lvlJc w:val="left"/>
      <w:pPr>
        <w:ind w:left="720" w:hanging="360"/>
      </w:pPr>
      <w:rPr>
        <w:rFonts w:hint="default"/>
        <w:sz w:val="22"/>
      </w:rPr>
    </w:lvl>
    <w:lvl w:ilvl="1" w:tplc="E8EEBAAC">
      <w:start w:val="1"/>
      <w:numFmt w:val="upperLetter"/>
      <w:lvlText w:val="(%2)"/>
      <w:lvlJc w:val="left"/>
      <w:pPr>
        <w:ind w:left="1440" w:hanging="360"/>
      </w:pPr>
      <w:rPr>
        <w:rFonts w:ascii="Mangal" w:eastAsiaTheme="minorHAnsi" w:hAnsi="Mangal" w:cs="Mangal"/>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98B5A4F"/>
    <w:multiLevelType w:val="hybridMultilevel"/>
    <w:tmpl w:val="791228DE"/>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1F14C6"/>
    <w:multiLevelType w:val="hybridMultilevel"/>
    <w:tmpl w:val="DBB8E1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6393726"/>
    <w:multiLevelType w:val="hybridMultilevel"/>
    <w:tmpl w:val="E32A4F20"/>
    <w:name w:val="AutoList462452222"/>
    <w:lvl w:ilvl="0" w:tplc="D7E4C5DC">
      <w:start w:val="1"/>
      <w:numFmt w:val="upperLetter"/>
      <w:lvlText w:val="(%1)"/>
      <w:lvlJc w:val="left"/>
      <w:pPr>
        <w:ind w:left="180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1"/>
  </w:num>
  <w:num w:numId="4">
    <w:abstractNumId w:val="3"/>
  </w:num>
  <w:num w:numId="5">
    <w:abstractNumId w:val="21"/>
  </w:num>
  <w:num w:numId="6">
    <w:abstractNumId w:val="23"/>
  </w:num>
  <w:num w:numId="7">
    <w:abstractNumId w:val="16"/>
  </w:num>
  <w:num w:numId="8">
    <w:abstractNumId w:val="8"/>
  </w:num>
  <w:num w:numId="9">
    <w:abstractNumId w:val="10"/>
  </w:num>
  <w:num w:numId="10">
    <w:abstractNumId w:val="17"/>
  </w:num>
  <w:num w:numId="11">
    <w:abstractNumId w:val="6"/>
  </w:num>
  <w:num w:numId="12">
    <w:abstractNumId w:val="15"/>
  </w:num>
  <w:num w:numId="13">
    <w:abstractNumId w:val="22"/>
  </w:num>
  <w:num w:numId="14">
    <w:abstractNumId w:val="18"/>
  </w:num>
  <w:num w:numId="15">
    <w:abstractNumId w:val="9"/>
  </w:num>
  <w:num w:numId="16">
    <w:abstractNumId w:val="19"/>
  </w:num>
  <w:num w:numId="17">
    <w:abstractNumId w:val="2"/>
  </w:num>
  <w:num w:numId="18">
    <w:abstractNumId w:val="7"/>
  </w:num>
  <w:num w:numId="19">
    <w:abstractNumId w:val="4"/>
  </w:num>
  <w:num w:numId="20">
    <w:abstractNumId w:val="0"/>
  </w:num>
  <w:num w:numId="21">
    <w:abstractNumId w:val="24"/>
  </w:num>
  <w:num w:numId="22">
    <w:abstractNumId w:val="20"/>
  </w:num>
  <w:num w:numId="23">
    <w:abstractNumId w:val="12"/>
  </w:num>
  <w:num w:numId="24">
    <w:abstractNumId w:val="5"/>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20482"/>
    <o:shapelayout v:ext="edit">
      <o:idmap v:ext="edit" data="11"/>
    </o:shapelayout>
  </w:hdrShapeDefaults>
  <w:footnotePr>
    <w:footnote w:id="-1"/>
    <w:footnote w:id="0"/>
  </w:footnotePr>
  <w:endnotePr>
    <w:endnote w:id="-1"/>
    <w:endnote w:id="0"/>
  </w:endnotePr>
  <w:compat/>
  <w:rsids>
    <w:rsidRoot w:val="00F7630A"/>
    <w:rsid w:val="000074FE"/>
    <w:rsid w:val="00021066"/>
    <w:rsid w:val="00021EEE"/>
    <w:rsid w:val="000460C9"/>
    <w:rsid w:val="00055D88"/>
    <w:rsid w:val="00072E1A"/>
    <w:rsid w:val="000777B9"/>
    <w:rsid w:val="00077F88"/>
    <w:rsid w:val="0008097B"/>
    <w:rsid w:val="00090087"/>
    <w:rsid w:val="0009362D"/>
    <w:rsid w:val="000A43FC"/>
    <w:rsid w:val="000F367E"/>
    <w:rsid w:val="000F7009"/>
    <w:rsid w:val="001079DE"/>
    <w:rsid w:val="0011600C"/>
    <w:rsid w:val="0013401B"/>
    <w:rsid w:val="001468AE"/>
    <w:rsid w:val="00164FC0"/>
    <w:rsid w:val="001659C0"/>
    <w:rsid w:val="00180161"/>
    <w:rsid w:val="001836B2"/>
    <w:rsid w:val="001A1CD9"/>
    <w:rsid w:val="001C2530"/>
    <w:rsid w:val="001E494E"/>
    <w:rsid w:val="00202DF5"/>
    <w:rsid w:val="00220A83"/>
    <w:rsid w:val="00226DA5"/>
    <w:rsid w:val="00257EC5"/>
    <w:rsid w:val="002619AB"/>
    <w:rsid w:val="00280872"/>
    <w:rsid w:val="00286144"/>
    <w:rsid w:val="002926F1"/>
    <w:rsid w:val="002B6931"/>
    <w:rsid w:val="002C2242"/>
    <w:rsid w:val="002E296A"/>
    <w:rsid w:val="0030288D"/>
    <w:rsid w:val="00304668"/>
    <w:rsid w:val="003056F5"/>
    <w:rsid w:val="0033079C"/>
    <w:rsid w:val="00331C37"/>
    <w:rsid w:val="00383C02"/>
    <w:rsid w:val="0039008B"/>
    <w:rsid w:val="0039739D"/>
    <w:rsid w:val="00397791"/>
    <w:rsid w:val="003C2FE4"/>
    <w:rsid w:val="003D309C"/>
    <w:rsid w:val="00401C95"/>
    <w:rsid w:val="0042536C"/>
    <w:rsid w:val="00450583"/>
    <w:rsid w:val="00474302"/>
    <w:rsid w:val="00480E9C"/>
    <w:rsid w:val="00482081"/>
    <w:rsid w:val="00487065"/>
    <w:rsid w:val="004A768C"/>
    <w:rsid w:val="004B3BF8"/>
    <w:rsid w:val="00502720"/>
    <w:rsid w:val="005220A8"/>
    <w:rsid w:val="005231CF"/>
    <w:rsid w:val="005277EF"/>
    <w:rsid w:val="00540798"/>
    <w:rsid w:val="00560031"/>
    <w:rsid w:val="005700CF"/>
    <w:rsid w:val="00573803"/>
    <w:rsid w:val="00594326"/>
    <w:rsid w:val="005A073A"/>
    <w:rsid w:val="005A2D15"/>
    <w:rsid w:val="005B0C6D"/>
    <w:rsid w:val="005C050A"/>
    <w:rsid w:val="005C6925"/>
    <w:rsid w:val="005F2E38"/>
    <w:rsid w:val="0060721D"/>
    <w:rsid w:val="00621AEC"/>
    <w:rsid w:val="006348FD"/>
    <w:rsid w:val="00645EE5"/>
    <w:rsid w:val="00655E7A"/>
    <w:rsid w:val="00657E1A"/>
    <w:rsid w:val="00660FC1"/>
    <w:rsid w:val="006833F2"/>
    <w:rsid w:val="006B1A62"/>
    <w:rsid w:val="006C0DE1"/>
    <w:rsid w:val="006D2741"/>
    <w:rsid w:val="006F4661"/>
    <w:rsid w:val="007071B0"/>
    <w:rsid w:val="00712AB4"/>
    <w:rsid w:val="00715645"/>
    <w:rsid w:val="00750C48"/>
    <w:rsid w:val="0076608F"/>
    <w:rsid w:val="007739BC"/>
    <w:rsid w:val="0077719B"/>
    <w:rsid w:val="00786196"/>
    <w:rsid w:val="007966AD"/>
    <w:rsid w:val="007A512D"/>
    <w:rsid w:val="007A68AE"/>
    <w:rsid w:val="007F162E"/>
    <w:rsid w:val="00893374"/>
    <w:rsid w:val="008A38A7"/>
    <w:rsid w:val="008B1B5D"/>
    <w:rsid w:val="008B280D"/>
    <w:rsid w:val="008D2593"/>
    <w:rsid w:val="008D2A02"/>
    <w:rsid w:val="008E2231"/>
    <w:rsid w:val="008E5D54"/>
    <w:rsid w:val="008E7231"/>
    <w:rsid w:val="008F2104"/>
    <w:rsid w:val="00901DB2"/>
    <w:rsid w:val="009145DE"/>
    <w:rsid w:val="00924AD9"/>
    <w:rsid w:val="00934746"/>
    <w:rsid w:val="009578C8"/>
    <w:rsid w:val="009645E6"/>
    <w:rsid w:val="009E5558"/>
    <w:rsid w:val="009F4847"/>
    <w:rsid w:val="00A020DB"/>
    <w:rsid w:val="00A314DD"/>
    <w:rsid w:val="00A42FAD"/>
    <w:rsid w:val="00A94848"/>
    <w:rsid w:val="00AC04FF"/>
    <w:rsid w:val="00AC6238"/>
    <w:rsid w:val="00AD1587"/>
    <w:rsid w:val="00AE6694"/>
    <w:rsid w:val="00AE6B28"/>
    <w:rsid w:val="00B358D9"/>
    <w:rsid w:val="00B4210E"/>
    <w:rsid w:val="00B471AD"/>
    <w:rsid w:val="00B51B1A"/>
    <w:rsid w:val="00B75EE6"/>
    <w:rsid w:val="00B81EF1"/>
    <w:rsid w:val="00B86532"/>
    <w:rsid w:val="00BC1F7B"/>
    <w:rsid w:val="00BC5643"/>
    <w:rsid w:val="00BD4ACA"/>
    <w:rsid w:val="00BE1488"/>
    <w:rsid w:val="00C00875"/>
    <w:rsid w:val="00C208BF"/>
    <w:rsid w:val="00C34F7D"/>
    <w:rsid w:val="00C4422A"/>
    <w:rsid w:val="00C57FE3"/>
    <w:rsid w:val="00C634E6"/>
    <w:rsid w:val="00CC1D1A"/>
    <w:rsid w:val="00CE3999"/>
    <w:rsid w:val="00CE5299"/>
    <w:rsid w:val="00D1259D"/>
    <w:rsid w:val="00D62D1B"/>
    <w:rsid w:val="00D776E1"/>
    <w:rsid w:val="00D8303B"/>
    <w:rsid w:val="00DB615E"/>
    <w:rsid w:val="00DD5671"/>
    <w:rsid w:val="00E00088"/>
    <w:rsid w:val="00E047D2"/>
    <w:rsid w:val="00E23E40"/>
    <w:rsid w:val="00E2721E"/>
    <w:rsid w:val="00E33481"/>
    <w:rsid w:val="00E34545"/>
    <w:rsid w:val="00E5404B"/>
    <w:rsid w:val="00E5426C"/>
    <w:rsid w:val="00E6378B"/>
    <w:rsid w:val="00E7151F"/>
    <w:rsid w:val="00E77D1E"/>
    <w:rsid w:val="00E86B89"/>
    <w:rsid w:val="00E91818"/>
    <w:rsid w:val="00EA1A37"/>
    <w:rsid w:val="00EE3494"/>
    <w:rsid w:val="00F0298D"/>
    <w:rsid w:val="00F0574B"/>
    <w:rsid w:val="00F54F00"/>
    <w:rsid w:val="00F63ED7"/>
    <w:rsid w:val="00F731D4"/>
    <w:rsid w:val="00F73614"/>
    <w:rsid w:val="00F7630A"/>
    <w:rsid w:val="00F93DA1"/>
    <w:rsid w:val="00FD39BB"/>
    <w:rsid w:val="00FD6190"/>
    <w:rsid w:val="00FE775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6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91"/>
    <w:rPr>
      <w:rFonts w:ascii="Tahoma" w:hAnsi="Tahoma" w:cs="Tahoma"/>
      <w:sz w:val="16"/>
      <w:szCs w:val="16"/>
    </w:rPr>
  </w:style>
  <w:style w:type="paragraph" w:styleId="ListParagraph">
    <w:name w:val="List Paragraph"/>
    <w:basedOn w:val="Normal"/>
    <w:uiPriority w:val="34"/>
    <w:qFormat/>
    <w:rsid w:val="00397791"/>
    <w:pPr>
      <w:ind w:left="720"/>
      <w:contextualSpacing/>
    </w:pPr>
  </w:style>
  <w:style w:type="character" w:customStyle="1" w:styleId="huge1">
    <w:name w:val="huge1"/>
    <w:basedOn w:val="DefaultParagraphFont"/>
    <w:rsid w:val="00C34F7D"/>
    <w:rPr>
      <w:rFonts w:ascii="Verdana" w:hAnsi="Verdana" w:hint="default"/>
      <w:sz w:val="30"/>
      <w:szCs w:val="30"/>
    </w:rPr>
  </w:style>
  <w:style w:type="table" w:styleId="TableGrid">
    <w:name w:val="Table Grid"/>
    <w:basedOn w:val="TableNormal"/>
    <w:uiPriority w:val="59"/>
    <w:rsid w:val="003307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D27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2741"/>
  </w:style>
  <w:style w:type="paragraph" w:styleId="Footer">
    <w:name w:val="footer"/>
    <w:basedOn w:val="Normal"/>
    <w:link w:val="FooterChar"/>
    <w:uiPriority w:val="99"/>
    <w:unhideWhenUsed/>
    <w:rsid w:val="006D2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741"/>
  </w:style>
</w:styles>
</file>

<file path=word/webSettings.xml><?xml version="1.0" encoding="utf-8"?>
<w:webSettings xmlns:r="http://schemas.openxmlformats.org/officeDocument/2006/relationships" xmlns:w="http://schemas.openxmlformats.org/wordprocessingml/2006/main">
  <w:divs>
    <w:div w:id="161825144">
      <w:bodyDiv w:val="1"/>
      <w:marLeft w:val="0"/>
      <w:marRight w:val="0"/>
      <w:marTop w:val="0"/>
      <w:marBottom w:val="0"/>
      <w:divBdr>
        <w:top w:val="none" w:sz="0" w:space="0" w:color="auto"/>
        <w:left w:val="none" w:sz="0" w:space="0" w:color="auto"/>
        <w:bottom w:val="none" w:sz="0" w:space="0" w:color="auto"/>
        <w:right w:val="none" w:sz="0" w:space="0" w:color="auto"/>
      </w:divBdr>
      <w:divsChild>
        <w:div w:id="2104262058">
          <w:marLeft w:val="0"/>
          <w:marRight w:val="0"/>
          <w:marTop w:val="0"/>
          <w:marBottom w:val="0"/>
          <w:divBdr>
            <w:top w:val="none" w:sz="0" w:space="0" w:color="auto"/>
            <w:left w:val="none" w:sz="0" w:space="0" w:color="auto"/>
            <w:bottom w:val="none" w:sz="0" w:space="0" w:color="auto"/>
            <w:right w:val="none" w:sz="0" w:space="0" w:color="auto"/>
          </w:divBdr>
        </w:div>
      </w:divsChild>
    </w:div>
    <w:div w:id="371464517">
      <w:bodyDiv w:val="1"/>
      <w:marLeft w:val="0"/>
      <w:marRight w:val="0"/>
      <w:marTop w:val="0"/>
      <w:marBottom w:val="0"/>
      <w:divBdr>
        <w:top w:val="none" w:sz="0" w:space="0" w:color="auto"/>
        <w:left w:val="none" w:sz="0" w:space="0" w:color="auto"/>
        <w:bottom w:val="none" w:sz="0" w:space="0" w:color="auto"/>
        <w:right w:val="none" w:sz="0" w:space="0" w:color="auto"/>
      </w:divBdr>
      <w:divsChild>
        <w:div w:id="1514031863">
          <w:marLeft w:val="0"/>
          <w:marRight w:val="0"/>
          <w:marTop w:val="0"/>
          <w:marBottom w:val="0"/>
          <w:divBdr>
            <w:top w:val="none" w:sz="0" w:space="0" w:color="auto"/>
            <w:left w:val="none" w:sz="0" w:space="0" w:color="auto"/>
            <w:bottom w:val="none" w:sz="0" w:space="0" w:color="auto"/>
            <w:right w:val="none" w:sz="0" w:space="0" w:color="auto"/>
          </w:divBdr>
          <w:divsChild>
            <w:div w:id="1753506044">
              <w:marLeft w:val="0"/>
              <w:marRight w:val="0"/>
              <w:marTop w:val="0"/>
              <w:marBottom w:val="150"/>
              <w:divBdr>
                <w:top w:val="none" w:sz="0" w:space="0" w:color="auto"/>
                <w:left w:val="none" w:sz="0" w:space="0" w:color="auto"/>
                <w:bottom w:val="none" w:sz="0" w:space="0" w:color="auto"/>
                <w:right w:val="none" w:sz="0" w:space="0" w:color="auto"/>
              </w:divBdr>
              <w:divsChild>
                <w:div w:id="277491795">
                  <w:marLeft w:val="0"/>
                  <w:marRight w:val="0"/>
                  <w:marTop w:val="0"/>
                  <w:marBottom w:val="225"/>
                  <w:divBdr>
                    <w:top w:val="none" w:sz="0" w:space="0" w:color="auto"/>
                    <w:left w:val="none" w:sz="0" w:space="0" w:color="auto"/>
                    <w:bottom w:val="none" w:sz="0" w:space="0" w:color="auto"/>
                    <w:right w:val="none" w:sz="0" w:space="0" w:color="auto"/>
                  </w:divBdr>
                  <w:divsChild>
                    <w:div w:id="1664625439">
                      <w:marLeft w:val="0"/>
                      <w:marRight w:val="0"/>
                      <w:marTop w:val="75"/>
                      <w:marBottom w:val="225"/>
                      <w:divBdr>
                        <w:top w:val="none" w:sz="0" w:space="0" w:color="auto"/>
                        <w:left w:val="none" w:sz="0" w:space="0" w:color="auto"/>
                        <w:bottom w:val="none" w:sz="0" w:space="0" w:color="auto"/>
                        <w:right w:val="none" w:sz="0" w:space="0" w:color="auto"/>
                      </w:divBdr>
                    </w:div>
                    <w:div w:id="1335495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118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5094</Words>
  <Characters>29037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Cheyanne</dc:creator>
  <cp:lastModifiedBy>Sherra</cp:lastModifiedBy>
  <cp:revision>2</cp:revision>
  <cp:lastPrinted>2010-05-26T15:35:00Z</cp:lastPrinted>
  <dcterms:created xsi:type="dcterms:W3CDTF">2015-01-19T22:44:00Z</dcterms:created>
  <dcterms:modified xsi:type="dcterms:W3CDTF">2015-01-19T22:44:00Z</dcterms:modified>
</cp:coreProperties>
</file>